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98394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319AD7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B1F9860" w14:textId="77777777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EC3662">
        <w:rPr>
          <w:rFonts w:cs="Arial"/>
          <w:sz w:val="20"/>
        </w:rPr>
        <w:t>0</w:t>
      </w:r>
      <w:r w:rsidR="006D7681">
        <w:rPr>
          <w:rFonts w:cs="Arial"/>
          <w:sz w:val="20"/>
        </w:rPr>
        <w:t>3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6D7681">
        <w:rPr>
          <w:rFonts w:cs="Arial"/>
          <w:sz w:val="20"/>
        </w:rPr>
        <w:t>413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92C47">
        <w:rPr>
          <w:rFonts w:cs="Arial"/>
          <w:sz w:val="20"/>
        </w:rPr>
        <w:t>9G9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D92C47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D92C47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14:paraId="462569E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45D74C7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055BB4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3FF5DF9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6C513F7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19BC3E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FB707E0" w14:textId="77777777" w:rsidR="00BD04A7" w:rsidRPr="001C202F" w:rsidRDefault="00D3745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BB5F47E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E7150A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C2EF59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8FCE03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7DF191C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4D34712" w14:textId="77777777" w:rsidR="0010674D" w:rsidRPr="00E44F7D" w:rsidRDefault="0010674D" w:rsidP="0010674D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757D83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757D83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85A8010" w14:textId="77777777" w:rsidR="004B1000" w:rsidRDefault="004B100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EFCFD5" w14:textId="77777777" w:rsidR="0010674D" w:rsidRDefault="001067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051F6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5A4DD7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092AA87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0D1626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0674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BB884DA" w14:textId="77777777" w:rsidR="00BD04A7" w:rsidRDefault="00044D6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4"/>
          <w:footerReference w:type="default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44D68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 wp14:anchorId="5FCE5259" wp14:editId="093A0171">
            <wp:simplePos x="0" y="0"/>
            <wp:positionH relativeFrom="column">
              <wp:posOffset>-90</wp:posOffset>
            </wp:positionH>
            <wp:positionV relativeFrom="paragraph">
              <wp:posOffset>500</wp:posOffset>
            </wp:positionV>
            <wp:extent cx="6181200" cy="11880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D4F99" w14:textId="77777777" w:rsidR="005403BA" w:rsidRPr="008B502E" w:rsidRDefault="00714ED6" w:rsidP="004D46E1">
      <w:pPr>
        <w:tabs>
          <w:tab w:val="center" w:pos="5954"/>
          <w:tab w:val="right" w:pos="11340"/>
        </w:tabs>
        <w:suppressAutoHyphens/>
        <w:jc w:val="both"/>
      </w:pPr>
      <w:r w:rsidRPr="00714ED6">
        <w:rPr>
          <w:noProof/>
          <w:lang w:val="sv-SE" w:eastAsia="sv-SE"/>
        </w:rPr>
        <w:drawing>
          <wp:anchor distT="0" distB="0" distL="114300" distR="114300" simplePos="0" relativeHeight="251704320" behindDoc="0" locked="0" layoutInCell="1" allowOverlap="1" wp14:anchorId="11560F1D" wp14:editId="2D8E94D1">
            <wp:simplePos x="0" y="0"/>
            <wp:positionH relativeFrom="margin">
              <wp:posOffset>-21717</wp:posOffset>
            </wp:positionH>
            <wp:positionV relativeFrom="paragraph">
              <wp:posOffset>1349756</wp:posOffset>
            </wp:positionV>
            <wp:extent cx="4222750" cy="1432560"/>
            <wp:effectExtent l="0" t="0" r="635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D68" w:rsidRPr="00044D68">
        <w:rPr>
          <w:noProof/>
          <w:lang w:val="sv-SE" w:eastAsia="sv-SE"/>
        </w:rPr>
        <w:drawing>
          <wp:anchor distT="0" distB="0" distL="114300" distR="114300" simplePos="0" relativeHeight="251686912" behindDoc="0" locked="0" layoutInCell="1" allowOverlap="1" wp14:anchorId="51EFE221" wp14:editId="7AC2DB69">
            <wp:simplePos x="0" y="0"/>
            <wp:positionH relativeFrom="column">
              <wp:posOffset>-90</wp:posOffset>
            </wp:positionH>
            <wp:positionV relativeFrom="paragraph">
              <wp:posOffset>475</wp:posOffset>
            </wp:positionV>
            <wp:extent cx="6181200" cy="11880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38776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207C68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5160A6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F582FD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AF1713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01514B6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C857AB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7D814E3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A6132B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3A3622" w14:textId="77777777" w:rsidR="008B502E" w:rsidRDefault="008B502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3B8433" w14:textId="77777777" w:rsidR="008B502E" w:rsidRDefault="008B502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4B8E2B" w14:textId="77777777" w:rsidR="008B502E" w:rsidRDefault="008B502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8B502E" w:rsidSect="008B502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0C99C1D8" w14:textId="77777777" w:rsidR="00044D68" w:rsidRDefault="00044D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AE341E" w14:textId="77777777" w:rsidR="00044D68" w:rsidRDefault="00044D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1222AA" w14:textId="77777777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9C89D57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048EB5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8B502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68788506" w14:textId="77777777" w:rsidR="008B502E" w:rsidRDefault="008B502E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2942805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8D036C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6D2974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80386D1" w14:textId="77777777" w:rsidR="00347C3B" w:rsidRDefault="00347C3B" w:rsidP="00347C3B">
      <w:pPr>
        <w:rPr>
          <w:rFonts w:ascii="Arial" w:hAnsi="Arial" w:cs="Arial"/>
          <w:spacing w:val="-2"/>
          <w:sz w:val="18"/>
          <w:szCs w:val="18"/>
        </w:rPr>
      </w:pPr>
    </w:p>
    <w:p w14:paraId="3A57E6F4" w14:textId="77777777" w:rsidR="004172F4" w:rsidRPr="004172F4" w:rsidRDefault="004172F4" w:rsidP="004172F4">
      <w:pPr>
        <w:pStyle w:val="Caption"/>
        <w:spacing w:after="0"/>
        <w:ind w:right="425"/>
        <w:rPr>
          <w:rFonts w:cs="Arial"/>
          <w:sz w:val="18"/>
          <w:vertAlign w:val="superscript"/>
        </w:rPr>
      </w:pPr>
      <w:r w:rsidRPr="004172F4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5943EF30" w14:textId="77777777" w:rsidR="004172F4" w:rsidRPr="004172F4" w:rsidRDefault="004172F4" w:rsidP="004172F4">
      <w:pPr>
        <w:pStyle w:val="Caption"/>
        <w:spacing w:after="0"/>
        <w:ind w:right="425"/>
        <w:rPr>
          <w:rFonts w:cs="Arial"/>
          <w:sz w:val="18"/>
        </w:rPr>
      </w:pPr>
      <w:r w:rsidRPr="004172F4">
        <w:rPr>
          <w:rFonts w:cs="Arial"/>
          <w:sz w:val="18"/>
        </w:rPr>
        <w:t>Primer mix 2, 3, 17, 18, 47, 51, 55 and 58 may give rise to a lower yield of HLA-specific PCR product than the other A*03 primer mixes.</w:t>
      </w:r>
    </w:p>
    <w:p w14:paraId="1E3BE865" w14:textId="77777777" w:rsidR="004172F4" w:rsidRPr="004172F4" w:rsidRDefault="004172F4" w:rsidP="004172F4">
      <w:pPr>
        <w:pStyle w:val="Caption"/>
        <w:spacing w:after="0"/>
        <w:ind w:right="425"/>
        <w:rPr>
          <w:sz w:val="18"/>
        </w:rPr>
      </w:pPr>
      <w:r w:rsidRPr="004172F4">
        <w:rPr>
          <w:sz w:val="18"/>
        </w:rPr>
        <w:t xml:space="preserve">Primer mixes 17, 19, 31, </w:t>
      </w:r>
      <w:r w:rsidR="00F24820">
        <w:rPr>
          <w:sz w:val="18"/>
        </w:rPr>
        <w:t xml:space="preserve">50 and 51 </w:t>
      </w:r>
      <w:r w:rsidRPr="004172F4">
        <w:rPr>
          <w:sz w:val="18"/>
        </w:rPr>
        <w:t>may have tendencies of unspecific amplifications.</w:t>
      </w:r>
    </w:p>
    <w:p w14:paraId="7B4F2A01" w14:textId="77777777" w:rsidR="004172F4" w:rsidRPr="004172F4" w:rsidRDefault="004172F4" w:rsidP="004172F4">
      <w:pPr>
        <w:pStyle w:val="Caption"/>
        <w:spacing w:after="0"/>
        <w:ind w:right="425"/>
        <w:rPr>
          <w:sz w:val="18"/>
        </w:rPr>
      </w:pPr>
      <w:r w:rsidRPr="004172F4">
        <w:rPr>
          <w:sz w:val="18"/>
        </w:rPr>
        <w:t xml:space="preserve">Primer mixes </w:t>
      </w:r>
      <w:r w:rsidR="00B57FC1" w:rsidRPr="00523E14">
        <w:rPr>
          <w:color w:val="auto"/>
          <w:sz w:val="18"/>
        </w:rPr>
        <w:t>23</w:t>
      </w:r>
      <w:r w:rsidR="00B57FC1">
        <w:rPr>
          <w:sz w:val="18"/>
        </w:rPr>
        <w:t xml:space="preserve">, </w:t>
      </w:r>
      <w:r w:rsidRPr="004172F4">
        <w:rPr>
          <w:sz w:val="18"/>
        </w:rPr>
        <w:t xml:space="preserve">28, </w:t>
      </w:r>
      <w:r w:rsidR="00522B29">
        <w:rPr>
          <w:sz w:val="18"/>
        </w:rPr>
        <w:t xml:space="preserve">42, </w:t>
      </w:r>
      <w:r w:rsidRPr="004172F4">
        <w:rPr>
          <w:sz w:val="18"/>
        </w:rPr>
        <w:t xml:space="preserve">57 </w:t>
      </w:r>
      <w:r w:rsidR="00B57FC1">
        <w:rPr>
          <w:sz w:val="18"/>
        </w:rPr>
        <w:t xml:space="preserve">and 63 </w:t>
      </w:r>
      <w:r w:rsidRPr="004172F4">
        <w:rPr>
          <w:sz w:val="18"/>
        </w:rPr>
        <w:t>have a tendency to giving ri</w:t>
      </w:r>
      <w:r w:rsidR="00523E14">
        <w:rPr>
          <w:sz w:val="18"/>
        </w:rPr>
        <w:t>se to primer oligomer formation, most pronounced in primer mix 23.</w:t>
      </w:r>
    </w:p>
    <w:p w14:paraId="270B54DC" w14:textId="77777777" w:rsidR="004172F4" w:rsidRPr="004172F4" w:rsidRDefault="004172F4" w:rsidP="004172F4">
      <w:pPr>
        <w:pStyle w:val="Caption"/>
        <w:spacing w:after="0"/>
        <w:ind w:right="425"/>
        <w:rPr>
          <w:sz w:val="18"/>
        </w:rPr>
      </w:pPr>
      <w:r w:rsidRPr="004172F4">
        <w:rPr>
          <w:sz w:val="18"/>
        </w:rPr>
        <w:t xml:space="preserve">Primer mix 9 may give rise to a long unspecific amplification product of approximately 750 bp. This should be disregarded when interpreting the A*03 </w:t>
      </w:r>
      <w:proofErr w:type="spellStart"/>
      <w:r w:rsidRPr="004172F4">
        <w:rPr>
          <w:sz w:val="18"/>
        </w:rPr>
        <w:t>typings</w:t>
      </w:r>
      <w:proofErr w:type="spellEnd"/>
      <w:r w:rsidRPr="004172F4">
        <w:rPr>
          <w:sz w:val="18"/>
        </w:rPr>
        <w:t>.</w:t>
      </w:r>
    </w:p>
    <w:p w14:paraId="78C3565B" w14:textId="77777777" w:rsidR="004172F4" w:rsidRPr="004172F4" w:rsidRDefault="004172F4" w:rsidP="004172F4">
      <w:pPr>
        <w:pStyle w:val="Caption"/>
        <w:spacing w:after="0"/>
        <w:ind w:right="425"/>
        <w:rPr>
          <w:sz w:val="18"/>
        </w:rPr>
      </w:pPr>
      <w:r w:rsidRPr="004172F4">
        <w:rPr>
          <w:rFonts w:cs="Arial"/>
          <w:sz w:val="18"/>
        </w:rPr>
        <w:t>Primer mix 64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8D4EA79" w14:textId="77777777" w:rsidR="004172F4" w:rsidRPr="004172F4" w:rsidRDefault="004172F4" w:rsidP="004172F4">
      <w:pPr>
        <w:ind w:right="425"/>
        <w:jc w:val="both"/>
        <w:rPr>
          <w:rFonts w:ascii="Arial" w:hAnsi="Arial" w:cs="Arial"/>
          <w:sz w:val="18"/>
          <w:szCs w:val="18"/>
        </w:rPr>
      </w:pPr>
      <w:proofErr w:type="gramStart"/>
      <w:r w:rsidRPr="004172F4">
        <w:rPr>
          <w:rFonts w:ascii="Arial" w:hAnsi="Arial" w:cs="Arial"/>
          <w:sz w:val="18"/>
          <w:szCs w:val="18"/>
        </w:rPr>
        <w:t>‘w’,</w:t>
      </w:r>
      <w:proofErr w:type="gramEnd"/>
      <w:r w:rsidRPr="004172F4">
        <w:rPr>
          <w:rFonts w:ascii="Arial" w:hAnsi="Arial" w:cs="Arial"/>
          <w:sz w:val="18"/>
          <w:szCs w:val="18"/>
        </w:rPr>
        <w:t xml:space="preserve"> may be weakly amplified.</w:t>
      </w:r>
    </w:p>
    <w:p w14:paraId="1B342942" w14:textId="77777777" w:rsidR="00AF1C2B" w:rsidRDefault="00AF1C2B" w:rsidP="00DD4431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B1F81D9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C53680" w14:textId="77777777" w:rsidR="000440FA" w:rsidRDefault="000440FA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817D878" w14:textId="77777777" w:rsidR="000440FA" w:rsidRPr="00F7304C" w:rsidRDefault="000440FA" w:rsidP="000440F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F7304C">
        <w:rPr>
          <w:rFonts w:ascii="Arial" w:hAnsi="Arial" w:cs="Arial"/>
          <w:sz w:val="18"/>
          <w:szCs w:val="18"/>
        </w:rPr>
        <w:t>Change in revision R01 compared to R00:</w:t>
      </w:r>
    </w:p>
    <w:p w14:paraId="15D827F9" w14:textId="77777777" w:rsidR="00F7304C" w:rsidRPr="00F7304C" w:rsidRDefault="000440FA" w:rsidP="00F7304C">
      <w:pPr>
        <w:pStyle w:val="BodyText2"/>
        <w:widowControl/>
        <w:numPr>
          <w:ilvl w:val="0"/>
          <w:numId w:val="8"/>
        </w:numPr>
        <w:tabs>
          <w:tab w:val="clear" w:pos="2016"/>
          <w:tab w:val="clear" w:pos="4032"/>
          <w:tab w:val="clear" w:pos="4608"/>
          <w:tab w:val="clear" w:pos="5040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F7304C">
        <w:rPr>
          <w:rFonts w:cs="Arial"/>
          <w:sz w:val="18"/>
          <w:szCs w:val="18"/>
        </w:rPr>
        <w:t>Primer mix 29 amplifies the A*</w:t>
      </w:r>
      <w:r w:rsidRPr="00F7304C">
        <w:rPr>
          <w:rFonts w:cs="Arial"/>
          <w:color w:val="000000"/>
          <w:sz w:val="18"/>
          <w:szCs w:val="18"/>
        </w:rPr>
        <w:t>03:29</w:t>
      </w:r>
      <w:r w:rsidR="00F7304C">
        <w:rPr>
          <w:rFonts w:cs="Arial"/>
          <w:color w:val="000000"/>
          <w:sz w:val="18"/>
          <w:szCs w:val="18"/>
        </w:rPr>
        <w:t xml:space="preserve"> and the</w:t>
      </w:r>
      <w:r w:rsidRPr="00F7304C">
        <w:rPr>
          <w:rFonts w:cs="Arial"/>
          <w:color w:val="000000"/>
          <w:sz w:val="18"/>
          <w:szCs w:val="18"/>
        </w:rPr>
        <w:t xml:space="preserve"> </w:t>
      </w:r>
      <w:r w:rsidR="00F7304C">
        <w:rPr>
          <w:rFonts w:cs="Arial"/>
          <w:color w:val="000000"/>
          <w:sz w:val="18"/>
          <w:szCs w:val="18"/>
        </w:rPr>
        <w:t>A*</w:t>
      </w:r>
      <w:r w:rsidRPr="00F7304C">
        <w:rPr>
          <w:rFonts w:cs="Arial"/>
          <w:color w:val="000000"/>
          <w:sz w:val="18"/>
          <w:szCs w:val="18"/>
        </w:rPr>
        <w:t xml:space="preserve">68:40 and 68:85 </w:t>
      </w:r>
      <w:r w:rsidRPr="00F7304C">
        <w:rPr>
          <w:rFonts w:cs="Arial"/>
          <w:sz w:val="18"/>
          <w:szCs w:val="18"/>
        </w:rPr>
        <w:t xml:space="preserve">alleles. </w:t>
      </w:r>
      <w:r w:rsidR="00F7304C" w:rsidRPr="00F7304C">
        <w:rPr>
          <w:rFonts w:cs="Arial"/>
          <w:sz w:val="18"/>
          <w:szCs w:val="18"/>
        </w:rPr>
        <w:t>Thus, t</w:t>
      </w:r>
      <w:r w:rsidR="00F7304C" w:rsidRPr="00F7304C">
        <w:rPr>
          <w:rFonts w:cs="Arial"/>
          <w:spacing w:val="-3"/>
          <w:sz w:val="18"/>
          <w:szCs w:val="18"/>
        </w:rPr>
        <w:t xml:space="preserve">his lot of the A*03 subtyping kit cannot distinguish the A*03:29 and A*03:67 alleles. </w:t>
      </w:r>
      <w:r w:rsidR="00F7304C" w:rsidRPr="00F7304C">
        <w:rPr>
          <w:rFonts w:cs="Arial"/>
          <w:sz w:val="18"/>
          <w:szCs w:val="18"/>
        </w:rPr>
        <w:t>This has been corrected in the Specificity and Interpretation Tables.</w:t>
      </w:r>
    </w:p>
    <w:p w14:paraId="362BBE10" w14:textId="77777777" w:rsidR="00B3784F" w:rsidRDefault="00B3784F" w:rsidP="00B3784F">
      <w:pPr>
        <w:pStyle w:val="Title"/>
        <w:tabs>
          <w:tab w:val="left" w:pos="0"/>
          <w:tab w:val="left" w:pos="567"/>
        </w:tabs>
        <w:jc w:val="both"/>
        <w:rPr>
          <w:rFonts w:cs="Arial"/>
          <w:b w:val="0"/>
          <w:sz w:val="18"/>
          <w:szCs w:val="18"/>
        </w:rPr>
      </w:pPr>
    </w:p>
    <w:p w14:paraId="600CFC88" w14:textId="5EF69E82" w:rsidR="00B3784F" w:rsidRPr="00B3784F" w:rsidRDefault="00B3784F" w:rsidP="00B3784F">
      <w:pPr>
        <w:pStyle w:val="Title"/>
        <w:tabs>
          <w:tab w:val="left" w:pos="0"/>
          <w:tab w:val="left" w:pos="567"/>
        </w:tabs>
        <w:jc w:val="both"/>
        <w:rPr>
          <w:rFonts w:cs="Arial"/>
          <w:b w:val="0"/>
          <w:sz w:val="18"/>
          <w:szCs w:val="18"/>
        </w:rPr>
      </w:pPr>
      <w:r w:rsidRPr="00B3784F">
        <w:rPr>
          <w:rFonts w:cs="Arial"/>
          <w:b w:val="0"/>
          <w:sz w:val="18"/>
          <w:szCs w:val="18"/>
        </w:rPr>
        <w:t>Change in revision R02 compared to R01:</w:t>
      </w:r>
    </w:p>
    <w:p w14:paraId="20822DA9" w14:textId="6D40E12B" w:rsidR="000440FA" w:rsidRPr="003F09B1" w:rsidRDefault="00B3784F" w:rsidP="00B3784F">
      <w:pPr>
        <w:pStyle w:val="Title"/>
        <w:tabs>
          <w:tab w:val="clear" w:pos="4253"/>
          <w:tab w:val="left" w:pos="0"/>
          <w:tab w:val="left" w:pos="567"/>
        </w:tabs>
        <w:jc w:val="both"/>
        <w:rPr>
          <w:rFonts w:cs="Arial"/>
          <w:b w:val="0"/>
          <w:sz w:val="18"/>
          <w:szCs w:val="18"/>
        </w:rPr>
      </w:pPr>
      <w:r w:rsidRPr="00B3784F">
        <w:rPr>
          <w:rFonts w:cs="Arial"/>
          <w:b w:val="0"/>
          <w:sz w:val="18"/>
          <w:szCs w:val="18"/>
        </w:rPr>
        <w:t>1.            Primer mix 24 amplifies the A*01:04:01:02N allele. This has been corrected in the Specificity and Interpretation Tables.</w:t>
      </w:r>
      <w:r w:rsidR="000440FA" w:rsidRPr="003F09B1">
        <w:rPr>
          <w:rFonts w:cs="Arial"/>
          <w:b w:val="0"/>
          <w:sz w:val="18"/>
          <w:szCs w:val="18"/>
        </w:rPr>
        <w:t xml:space="preserve"> </w:t>
      </w:r>
    </w:p>
    <w:p w14:paraId="3D1E7AB2" w14:textId="77777777" w:rsidR="000440FA" w:rsidRPr="00574F0B" w:rsidRDefault="000440FA" w:rsidP="000440F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left" w:pos="9214"/>
          <w:tab w:val="left" w:pos="9356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spacing w:val="-1"/>
          <w:sz w:val="18"/>
          <w:szCs w:val="18"/>
        </w:rPr>
        <w:sectPr w:rsidR="000440FA" w:rsidRPr="00574F0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555D162" w14:textId="77777777" w:rsidR="000440FA" w:rsidRDefault="000440FA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0440F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84E8AD2" w14:textId="7C689EC0" w:rsidR="00253280" w:rsidRPr="009F00DE" w:rsidRDefault="0065618D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65618D"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206839AB" wp14:editId="59790599">
            <wp:simplePos x="0" y="0"/>
            <wp:positionH relativeFrom="margin">
              <wp:align>center</wp:align>
            </wp:positionH>
            <wp:positionV relativeFrom="paragraph">
              <wp:posOffset>59469</wp:posOffset>
            </wp:positionV>
            <wp:extent cx="9432000" cy="54360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54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Pr="0065618D"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12D8AC6E" wp14:editId="1D5BB661">
            <wp:simplePos x="540689" y="811033"/>
            <wp:positionH relativeFrom="margin">
              <wp:align>center</wp:align>
            </wp:positionH>
            <wp:positionV relativeFrom="paragraph">
              <wp:posOffset>107950</wp:posOffset>
            </wp:positionV>
            <wp:extent cx="9432000" cy="48960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48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CC7BB1" w:rsidRPr="00CC7BB1">
        <w:rPr>
          <w:noProof/>
          <w:lang w:val="sv-SE" w:eastAsia="sv-SE"/>
        </w:rPr>
        <w:lastRenderedPageBreak/>
        <w:drawing>
          <wp:anchor distT="0" distB="0" distL="114300" distR="114300" simplePos="0" relativeHeight="251703296" behindDoc="0" locked="0" layoutInCell="1" allowOverlap="1" wp14:anchorId="6270667A" wp14:editId="0D183BDA">
            <wp:simplePos x="0" y="0"/>
            <wp:positionH relativeFrom="column">
              <wp:posOffset>-561350</wp:posOffset>
            </wp:positionH>
            <wp:positionV relativeFrom="paragraph">
              <wp:posOffset>50400</wp:posOffset>
            </wp:positionV>
            <wp:extent cx="9367200" cy="5482800"/>
            <wp:effectExtent l="0" t="0" r="5715" b="3810"/>
            <wp:wrapSquare wrapText="bothSides"/>
            <wp:docPr id="264" name="Bildobjekt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2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bookmarkStart w:id="0" w:name="_GoBack"/>
      <w:r w:rsidR="00165B3F" w:rsidRPr="00165B3F">
        <w:lastRenderedPageBreak/>
        <w:drawing>
          <wp:anchor distT="0" distB="0" distL="114300" distR="114300" simplePos="0" relativeHeight="251710464" behindDoc="0" locked="0" layoutInCell="1" allowOverlap="1" wp14:anchorId="5ED87DDD" wp14:editId="27957BB0">
            <wp:simplePos x="0" y="0"/>
            <wp:positionH relativeFrom="margin">
              <wp:posOffset>-462915</wp:posOffset>
            </wp:positionH>
            <wp:positionV relativeFrom="paragraph">
              <wp:posOffset>461645</wp:posOffset>
            </wp:positionV>
            <wp:extent cx="9295765" cy="4298315"/>
            <wp:effectExtent l="0" t="0" r="635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765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40077">
        <w:br w:type="page"/>
      </w:r>
    </w:p>
    <w:p w14:paraId="58307B8B" w14:textId="77777777" w:rsidR="00F50F20" w:rsidRDefault="00F50F20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57007ADB" w14:textId="77777777" w:rsidR="00F50F20" w:rsidRDefault="00CB0DDF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CB0DDF">
        <w:rPr>
          <w:noProof/>
          <w:lang w:val="sv-SE" w:eastAsia="sv-SE"/>
        </w:rPr>
        <w:drawing>
          <wp:anchor distT="0" distB="0" distL="114300" distR="114300" simplePos="0" relativeHeight="251693056" behindDoc="0" locked="0" layoutInCell="1" allowOverlap="1" wp14:anchorId="1D92141C" wp14:editId="081A3C9C">
            <wp:simplePos x="0" y="0"/>
            <wp:positionH relativeFrom="margin">
              <wp:align>center</wp:align>
            </wp:positionH>
            <wp:positionV relativeFrom="paragraph">
              <wp:posOffset>175045</wp:posOffset>
            </wp:positionV>
            <wp:extent cx="9363075" cy="4222750"/>
            <wp:effectExtent l="0" t="0" r="9525" b="635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42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60AF6" w14:textId="77777777" w:rsidR="00A34B59" w:rsidRDefault="002C6D8C" w:rsidP="00A34B59">
      <w:pPr>
        <w:pStyle w:val="Footer"/>
        <w:tabs>
          <w:tab w:val="clear" w:pos="4153"/>
          <w:tab w:val="clear" w:pos="8306"/>
          <w:tab w:val="left" w:pos="-567"/>
        </w:tabs>
        <w:ind w:left="-426"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br w:type="page"/>
      </w:r>
      <w:r w:rsidR="00D521FC" w:rsidRPr="00D521FC"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7193D641" wp14:editId="4F8F748C">
            <wp:simplePos x="811033" y="811033"/>
            <wp:positionH relativeFrom="margin">
              <wp:align>center</wp:align>
            </wp:positionH>
            <wp:positionV relativeFrom="paragraph">
              <wp:posOffset>71755</wp:posOffset>
            </wp:positionV>
            <wp:extent cx="9432000" cy="54180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54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0A0">
        <w:rPr>
          <w:rFonts w:ascii="Arial" w:hAnsi="Arial" w:cs="Arial"/>
          <w:sz w:val="18"/>
          <w:szCs w:val="18"/>
          <w:lang w:val="en-US"/>
        </w:rPr>
        <w:br w:type="page"/>
      </w:r>
      <w:r w:rsidR="00C568FA" w:rsidRPr="00C568FA">
        <w:rPr>
          <w:noProof/>
          <w:lang w:val="sv-SE" w:eastAsia="sv-SE"/>
        </w:rPr>
        <w:lastRenderedPageBreak/>
        <w:drawing>
          <wp:anchor distT="0" distB="0" distL="114300" distR="114300" simplePos="0" relativeHeight="251700224" behindDoc="0" locked="0" layoutInCell="1" allowOverlap="1" wp14:anchorId="4D76FF4B" wp14:editId="692CB151">
            <wp:simplePos x="0" y="0"/>
            <wp:positionH relativeFrom="column">
              <wp:posOffset>-381685</wp:posOffset>
            </wp:positionH>
            <wp:positionV relativeFrom="paragraph">
              <wp:posOffset>136800</wp:posOffset>
            </wp:positionV>
            <wp:extent cx="9363600" cy="5169600"/>
            <wp:effectExtent l="0" t="0" r="9525" b="0"/>
            <wp:wrapSquare wrapText="bothSides"/>
            <wp:docPr id="259" name="Bildobjekt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6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F2">
        <w:rPr>
          <w:rFonts w:ascii="Arial" w:hAnsi="Arial" w:cs="Arial"/>
          <w:sz w:val="18"/>
          <w:szCs w:val="18"/>
          <w:lang w:val="en-US"/>
        </w:rPr>
        <w:br w:type="page"/>
      </w:r>
      <w:r w:rsidR="00A34B59" w:rsidRPr="00A34B59">
        <w:rPr>
          <w:noProof/>
          <w:lang w:val="sv-SE" w:eastAsia="sv-SE"/>
        </w:rPr>
        <w:lastRenderedPageBreak/>
        <w:drawing>
          <wp:anchor distT="0" distB="0" distL="114300" distR="114300" simplePos="0" relativeHeight="251696128" behindDoc="0" locked="0" layoutInCell="1" allowOverlap="1" wp14:anchorId="729B5ECB" wp14:editId="4D9080F0">
            <wp:simplePos x="0" y="0"/>
            <wp:positionH relativeFrom="column">
              <wp:posOffset>-338400</wp:posOffset>
            </wp:positionH>
            <wp:positionV relativeFrom="paragraph">
              <wp:posOffset>144000</wp:posOffset>
            </wp:positionV>
            <wp:extent cx="9367200" cy="5047200"/>
            <wp:effectExtent l="0" t="0" r="5715" b="127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200" cy="50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F2">
        <w:rPr>
          <w:rFonts w:ascii="Arial" w:hAnsi="Arial" w:cs="Arial"/>
          <w:sz w:val="18"/>
          <w:szCs w:val="18"/>
          <w:lang w:val="en-US"/>
        </w:rPr>
        <w:br w:type="page"/>
      </w:r>
    </w:p>
    <w:p w14:paraId="738F4C51" w14:textId="77777777" w:rsidR="00A34B59" w:rsidRDefault="00221DA3" w:rsidP="00A34B59">
      <w:pPr>
        <w:pStyle w:val="Footer"/>
        <w:tabs>
          <w:tab w:val="clear" w:pos="4153"/>
          <w:tab w:val="clear" w:pos="8306"/>
          <w:tab w:val="left" w:pos="-567"/>
        </w:tabs>
        <w:ind w:left="-426"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221DA3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3BAF664F" wp14:editId="52F4A67C">
            <wp:simplePos x="811033" y="811033"/>
            <wp:positionH relativeFrom="margin">
              <wp:align>center</wp:align>
            </wp:positionH>
            <wp:positionV relativeFrom="paragraph">
              <wp:posOffset>71755</wp:posOffset>
            </wp:positionV>
            <wp:extent cx="9432000" cy="2757600"/>
            <wp:effectExtent l="0" t="0" r="0" b="508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27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FAE2B" w14:textId="77777777" w:rsidR="00A77253" w:rsidRPr="00A34B59" w:rsidRDefault="00AE0B7B" w:rsidP="00A34B59">
      <w:pPr>
        <w:pStyle w:val="Footer"/>
        <w:tabs>
          <w:tab w:val="clear" w:pos="4153"/>
          <w:tab w:val="clear" w:pos="8306"/>
          <w:tab w:val="left" w:pos="-567"/>
        </w:tabs>
        <w:ind w:left="-426"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004989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AE0B7B">
        <w:rPr>
          <w:rFonts w:ascii="Arial" w:hAnsi="Arial" w:cs="Arial"/>
          <w:sz w:val="18"/>
          <w:szCs w:val="18"/>
        </w:rPr>
        <w:t xml:space="preserve">HLA-A*03 alleles in bold lettering are listed as confirmed alleles on the </w:t>
      </w:r>
      <w:r w:rsidRPr="00AE0B7B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8" w:history="1">
        <w:r w:rsidRPr="00AE0B7B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2701E0">
        <w:rPr>
          <w:rFonts w:ascii="Arial" w:hAnsi="Arial" w:cs="Arial"/>
          <w:sz w:val="18"/>
          <w:szCs w:val="18"/>
        </w:rPr>
        <w:t>, release 3.28</w:t>
      </w:r>
      <w:r w:rsidR="004C5713">
        <w:rPr>
          <w:rFonts w:ascii="Arial" w:hAnsi="Arial" w:cs="Arial"/>
          <w:sz w:val="18"/>
          <w:szCs w:val="18"/>
        </w:rPr>
        <w:t xml:space="preserve">.0, </w:t>
      </w:r>
      <w:r w:rsidR="002701E0">
        <w:rPr>
          <w:rFonts w:ascii="Arial" w:hAnsi="Arial" w:cs="Arial"/>
          <w:sz w:val="18"/>
          <w:szCs w:val="18"/>
        </w:rPr>
        <w:t>April 2017</w:t>
      </w:r>
      <w:r w:rsidR="00EA60A0">
        <w:rPr>
          <w:rFonts w:ascii="Arial" w:hAnsi="Arial" w:cs="Arial"/>
          <w:sz w:val="18"/>
          <w:szCs w:val="18"/>
        </w:rPr>
        <w:t>.</w:t>
      </w:r>
    </w:p>
    <w:p w14:paraId="66799371" w14:textId="77777777" w:rsidR="00A34B59" w:rsidRPr="00A77253" w:rsidRDefault="00AE0B7B" w:rsidP="00C458D8">
      <w:pPr>
        <w:pStyle w:val="Footer"/>
        <w:tabs>
          <w:tab w:val="clear" w:pos="4153"/>
          <w:tab w:val="clear" w:pos="8306"/>
        </w:tabs>
        <w:ind w:left="-426" w:right="113"/>
        <w:jc w:val="both"/>
        <w:rPr>
          <w:rFonts w:ascii="Arial" w:hAnsi="Arial" w:cs="Arial"/>
          <w:sz w:val="18"/>
          <w:szCs w:val="18"/>
        </w:rPr>
      </w:pPr>
      <w:r w:rsidRPr="00A77253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A77253">
        <w:rPr>
          <w:rFonts w:ascii="Arial" w:hAnsi="Arial" w:cs="Arial"/>
          <w:sz w:val="18"/>
          <w:szCs w:val="18"/>
        </w:rPr>
        <w:t xml:space="preserve">Alleles that have been deleted from or renamed in the official WHO HLA Nomenclature up to and including the last IMGT/HLA database release can be retrieved from web page </w:t>
      </w:r>
      <w:hyperlink r:id="rId29" w:history="1">
        <w:r w:rsidRPr="00A77253">
          <w:rPr>
            <w:rFonts w:ascii="Arial" w:hAnsi="Arial"/>
            <w:sz w:val="18"/>
            <w:szCs w:val="18"/>
          </w:rPr>
          <w:t>http://hla.alleles.org/alleles/deleted.html</w:t>
        </w:r>
      </w:hyperlink>
      <w:r w:rsidRPr="00A77253">
        <w:rPr>
          <w:rFonts w:ascii="Arial" w:hAnsi="Arial" w:cs="Arial"/>
          <w:sz w:val="18"/>
          <w:szCs w:val="18"/>
        </w:rPr>
        <w:t>.</w:t>
      </w:r>
    </w:p>
    <w:p w14:paraId="611A3E80" w14:textId="77777777" w:rsidR="002701E0" w:rsidRPr="002701E0" w:rsidRDefault="00D55CC2" w:rsidP="002701E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113"/>
        <w:jc w:val="left"/>
        <w:rPr>
          <w:rFonts w:cs="Arial"/>
          <w:spacing w:val="-3"/>
          <w:sz w:val="18"/>
          <w:szCs w:val="18"/>
        </w:rPr>
      </w:pPr>
      <w:r w:rsidRPr="00004989">
        <w:rPr>
          <w:rFonts w:cs="Arial"/>
          <w:b/>
          <w:sz w:val="18"/>
          <w:szCs w:val="18"/>
          <w:vertAlign w:val="superscript"/>
        </w:rPr>
        <w:t>3</w:t>
      </w:r>
      <w:r w:rsidR="00970ABE">
        <w:rPr>
          <w:sz w:val="18"/>
          <w:szCs w:val="18"/>
        </w:rPr>
        <w:t>The following HLA-A*03</w:t>
      </w:r>
      <w:r w:rsidR="002701E0" w:rsidRPr="00BB1B3D">
        <w:rPr>
          <w:sz w:val="18"/>
          <w:szCs w:val="18"/>
        </w:rPr>
        <w:t xml:space="preserve"> primer mixes have two </w:t>
      </w:r>
      <w:r w:rsidR="002701E0" w:rsidRPr="00BB1B3D">
        <w:rPr>
          <w:rFonts w:cs="Arial"/>
          <w:sz w:val="18"/>
          <w:szCs w:val="18"/>
        </w:rPr>
        <w:t>or more product sizes:</w:t>
      </w:r>
    </w:p>
    <w:tbl>
      <w:tblPr>
        <w:tblStyle w:val="A"/>
        <w:tblW w:w="14185" w:type="dxa"/>
        <w:tblInd w:w="-434" w:type="dxa"/>
        <w:tblLayout w:type="fixed"/>
        <w:tblLook w:val="0020" w:firstRow="1" w:lastRow="0" w:firstColumn="0" w:lastColumn="0" w:noHBand="0" w:noVBand="0"/>
      </w:tblPr>
      <w:tblGrid>
        <w:gridCol w:w="993"/>
        <w:gridCol w:w="151"/>
        <w:gridCol w:w="1276"/>
        <w:gridCol w:w="5244"/>
        <w:gridCol w:w="6521"/>
      </w:tblGrid>
      <w:tr w:rsidR="00394E1E" w:rsidRPr="00D85EE7" w14:paraId="14A2B1D7" w14:textId="77777777" w:rsidTr="00394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6DC9648" w14:textId="77777777" w:rsidR="00394E1E" w:rsidRPr="00D85EE7" w:rsidRDefault="00394E1E" w:rsidP="00D521F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85EE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27" w:type="dxa"/>
            <w:gridSpan w:val="2"/>
          </w:tcPr>
          <w:p w14:paraId="177E2392" w14:textId="77777777" w:rsidR="00394E1E" w:rsidRPr="00D85EE7" w:rsidRDefault="00394E1E" w:rsidP="00D521F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85EE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244" w:type="dxa"/>
          </w:tcPr>
          <w:p w14:paraId="5D276297" w14:textId="77777777" w:rsidR="00394E1E" w:rsidRPr="00D85EE7" w:rsidRDefault="00394E1E" w:rsidP="00D521F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85EE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HLA-A*03 alleles</w:t>
            </w:r>
          </w:p>
        </w:tc>
        <w:tc>
          <w:tcPr>
            <w:tcW w:w="6521" w:type="dxa"/>
          </w:tcPr>
          <w:p w14:paraId="4AFE30CB" w14:textId="77777777" w:rsidR="00394E1E" w:rsidRPr="00D85EE7" w:rsidRDefault="00394E1E" w:rsidP="00D521F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85EE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D85EE7" w:rsidRPr="00D85EE7" w14:paraId="3A96A5DF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08D53A1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08CE2F1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68F24D6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5244" w:type="dxa"/>
          </w:tcPr>
          <w:p w14:paraId="328FD7B6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*03:234Q</w:t>
            </w:r>
          </w:p>
          <w:p w14:paraId="5353278D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*03:04:01-03:04:03</w:t>
            </w:r>
          </w:p>
        </w:tc>
        <w:tc>
          <w:tcPr>
            <w:tcW w:w="6521" w:type="dxa"/>
          </w:tcPr>
          <w:p w14:paraId="38211C2C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42968E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*01:86, 11:153:01-11:153:02, 30:34</w:t>
            </w:r>
          </w:p>
        </w:tc>
      </w:tr>
      <w:tr w:rsidR="00D85EE7" w:rsidRPr="00D85EE7" w14:paraId="2C633297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0661F26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28C5C50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65 bp</w:t>
            </w:r>
          </w:p>
          <w:p w14:paraId="4625722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5244" w:type="dxa"/>
          </w:tcPr>
          <w:p w14:paraId="2599AB6C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*03:60</w:t>
            </w:r>
          </w:p>
          <w:p w14:paraId="135212D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*03:02:01-03:02:04, 03:07:01, 03:10, 03:31-03:32, 03:42, 03:73, 03:76, 03:82, 03:90, 03:106, 03:113, 03:133, 03:160, 03:171, 03:198, 03:218, 03:223, 03:236-03:237, 03:242, 03:244, 03:253, 03:274-03:275N, 03:281, 03:285</w:t>
            </w:r>
          </w:p>
        </w:tc>
        <w:tc>
          <w:tcPr>
            <w:tcW w:w="6521" w:type="dxa"/>
          </w:tcPr>
          <w:p w14:paraId="4EAAB72C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41FBBD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*01:12, 01:19, 01:21, 01:126, 01:200, 01:244, 02:156, 02:338, 11:31, 11:35, 11:60, 11:158, 11:183, 11:209, 24:92, 30:04:01-30:04:02, 30:06, 30:09, 30:17, 30:29, 30:46, 30:77, 30:90, 30:99, 30:103, 30:105, 30:117, 31:03-31:04, 33:49, 33:144, 68:103:01-68:103:02, 74:23</w:t>
            </w:r>
          </w:p>
        </w:tc>
      </w:tr>
      <w:tr w:rsidR="00D85EE7" w:rsidRPr="00D85EE7" w14:paraId="56853642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49895C8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1CB70C1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55 bp</w:t>
            </w:r>
          </w:p>
          <w:p w14:paraId="3556F67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145 bp</w:t>
            </w:r>
          </w:p>
        </w:tc>
        <w:tc>
          <w:tcPr>
            <w:tcW w:w="5244" w:type="dxa"/>
          </w:tcPr>
          <w:p w14:paraId="643A0A98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*03:157:01, 03:172, 03:176</w:t>
            </w:r>
          </w:p>
          <w:p w14:paraId="21B5617B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*03:01:01:02N </w:t>
            </w:r>
          </w:p>
        </w:tc>
        <w:tc>
          <w:tcPr>
            <w:tcW w:w="6521" w:type="dxa"/>
          </w:tcPr>
          <w:p w14:paraId="4669739D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*01:191, 02:45, 11:224, 23:28, 24:77, 31:02, 31:07, 31:91, 32:05, 32:31</w:t>
            </w:r>
          </w:p>
        </w:tc>
      </w:tr>
      <w:tr w:rsidR="00D85EE7" w:rsidRPr="00D85EE7" w14:paraId="25EC4405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F7F7537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67C0A6C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105 bp  </w:t>
            </w:r>
          </w:p>
          <w:p w14:paraId="64CA29E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5244" w:type="dxa"/>
          </w:tcPr>
          <w:p w14:paraId="3AB6836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*03:11N</w:t>
            </w:r>
          </w:p>
          <w:p w14:paraId="06DC8D6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*03:59</w:t>
            </w:r>
          </w:p>
        </w:tc>
        <w:tc>
          <w:tcPr>
            <w:tcW w:w="6521" w:type="dxa"/>
          </w:tcPr>
          <w:p w14:paraId="562A0AC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*11:137:02N</w:t>
            </w:r>
          </w:p>
        </w:tc>
      </w:tr>
      <w:tr w:rsidR="00D85EE7" w:rsidRPr="00D85EE7" w14:paraId="7EE9D9EC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3FA317B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6049285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719D070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5244" w:type="dxa"/>
          </w:tcPr>
          <w:p w14:paraId="3023F362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*03:13 </w:t>
            </w:r>
          </w:p>
          <w:p w14:paraId="6E3CCE0A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*03:50, 03:64, 03:66, 03:225, 03:266N</w:t>
            </w:r>
          </w:p>
        </w:tc>
        <w:tc>
          <w:tcPr>
            <w:tcW w:w="6521" w:type="dxa"/>
          </w:tcPr>
          <w:p w14:paraId="2DB954DD" w14:textId="77777777" w:rsid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F9663F" w14:textId="77777777" w:rsid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 xml:space="preserve">*01:98, 11:08, 11:44, 11:183, 11:191, 11:269, 25:43, 30:04:01-30:04:02, </w:t>
            </w:r>
          </w:p>
          <w:p w14:paraId="2FD44F10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30:06, 30:17, 30:29, 30:46, 30:77, 30:90, 30:103, 30:105, 30:117, 36:02, 68:103:01-68:103:02</w:t>
            </w:r>
          </w:p>
        </w:tc>
      </w:tr>
      <w:tr w:rsidR="00D85EE7" w:rsidRPr="00D85EE7" w14:paraId="6999237C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C5A2D04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19 </w:t>
            </w:r>
          </w:p>
        </w:tc>
        <w:tc>
          <w:tcPr>
            <w:tcW w:w="1276" w:type="dxa"/>
          </w:tcPr>
          <w:p w14:paraId="5A7DDD1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29970E0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2301DA2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191A6861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*03:202</w:t>
            </w:r>
          </w:p>
          <w:p w14:paraId="252307CA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*03:145:02</w:t>
            </w:r>
          </w:p>
          <w:p w14:paraId="4BEE8CD9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*03:15, 03:19, 03:84</w:t>
            </w:r>
          </w:p>
        </w:tc>
        <w:tc>
          <w:tcPr>
            <w:tcW w:w="6521" w:type="dxa"/>
          </w:tcPr>
          <w:p w14:paraId="199E511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23539439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32F3473B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3A006D9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60 bp</w:t>
            </w:r>
          </w:p>
          <w:p w14:paraId="3D78F47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185 bp</w:t>
            </w:r>
          </w:p>
          <w:p w14:paraId="6446BB4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405 bp</w:t>
            </w:r>
          </w:p>
        </w:tc>
        <w:tc>
          <w:tcPr>
            <w:tcW w:w="5244" w:type="dxa"/>
          </w:tcPr>
          <w:p w14:paraId="088AF13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*03:61, 03:157:01, 03:172, 03:176</w:t>
            </w:r>
          </w:p>
          <w:p w14:paraId="5555098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*03:16, 03:79 </w:t>
            </w:r>
          </w:p>
          <w:p w14:paraId="3A5B302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*03:61</w:t>
            </w:r>
          </w:p>
        </w:tc>
        <w:tc>
          <w:tcPr>
            <w:tcW w:w="6521" w:type="dxa"/>
          </w:tcPr>
          <w:p w14:paraId="5752ECC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*01:191, 02:45, 11:224, 23:28, 24:77, 31:02, 31:07, 31:91, 32:05, 32:31</w:t>
            </w:r>
          </w:p>
        </w:tc>
      </w:tr>
      <w:tr w:rsidR="00D85EE7" w:rsidRPr="00D85EE7" w14:paraId="7E43F2C8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86A0C12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775E05A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14:paraId="6D0C905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0A595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195 bp</w:t>
            </w:r>
          </w:p>
          <w:p w14:paraId="2612ECB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290 bp</w:t>
            </w:r>
          </w:p>
        </w:tc>
        <w:tc>
          <w:tcPr>
            <w:tcW w:w="5244" w:type="dxa"/>
          </w:tcPr>
          <w:p w14:paraId="3F1047EE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*03:17:01-03:17:02, 03:102, 03:171</w:t>
            </w:r>
          </w:p>
          <w:p w14:paraId="6EA43D51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D12DA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*03:74</w:t>
            </w:r>
          </w:p>
          <w:p w14:paraId="4CD263B9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*03:297N</w:t>
            </w:r>
          </w:p>
        </w:tc>
        <w:tc>
          <w:tcPr>
            <w:tcW w:w="6521" w:type="dxa"/>
          </w:tcPr>
          <w:p w14:paraId="3E487F2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*01:88:01-01:88:03, 01:236, 02:156, 02:338, 11:119:01-11:119:02, 11:209, 24:51, 24:92, 30:61, 30:74, 68:103:01-68:103:02</w:t>
            </w:r>
          </w:p>
        </w:tc>
      </w:tr>
      <w:tr w:rsidR="00D85EE7" w:rsidRPr="00D85EE7" w14:paraId="7D860B99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FC5D227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331BE06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4F7DD9F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5244" w:type="dxa"/>
          </w:tcPr>
          <w:p w14:paraId="2A20ACA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*03:191, 03:236</w:t>
            </w:r>
          </w:p>
          <w:p w14:paraId="428D6D05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*03:18, 03:97, 03:122, 03:135, 03:167</w:t>
            </w:r>
          </w:p>
        </w:tc>
        <w:tc>
          <w:tcPr>
            <w:tcW w:w="6521" w:type="dxa"/>
          </w:tcPr>
          <w:p w14:paraId="469C428A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*11:59</w:t>
            </w:r>
          </w:p>
          <w:p w14:paraId="73B18D48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*01:01:01:01-01:01:65, 01:01:67-01:02, 01:04:01:01N-01:04:01:02N, 01:06-01:19, 01:21-01:33, 01:35-01:62, 01:64-01:65, 01:67:01-01:71, 01:74-01:101, 01:103-01:129, 01:131-01:166, 01:168-01:191, 01:193-01:199, 01:201-01:243, 01:245-01:254, 01:256-01:261, 11:27, 11:38-11:39, 11:94, 11:209, 11:271, 24:51, 24:92, 30:75, 80:01:01:01-80:03</w:t>
            </w:r>
          </w:p>
        </w:tc>
      </w:tr>
      <w:tr w:rsidR="00D85EE7" w:rsidRPr="00D85EE7" w14:paraId="146693EF" w14:textId="77777777" w:rsidTr="00970A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1"/>
        </w:trPr>
        <w:tc>
          <w:tcPr>
            <w:tcW w:w="1144" w:type="dxa"/>
            <w:gridSpan w:val="2"/>
          </w:tcPr>
          <w:p w14:paraId="1A77E3F2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04707C0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6A52EC7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185 bp </w:t>
            </w:r>
          </w:p>
          <w:p w14:paraId="0A46557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474A887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1161C78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*03:22:01-03:22:02, 03:248, 03:274</w:t>
            </w:r>
          </w:p>
          <w:p w14:paraId="6F2F288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*03:19, 03:103:01-03:103:02, 03:282</w:t>
            </w:r>
          </w:p>
          <w:p w14:paraId="7F33AC1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*03:56, 03:88, 03:99, 03:177, 03:186, 03:238</w:t>
            </w:r>
          </w:p>
          <w:p w14:paraId="7C5F07A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*03:75 </w:t>
            </w:r>
          </w:p>
        </w:tc>
        <w:tc>
          <w:tcPr>
            <w:tcW w:w="6521" w:type="dxa"/>
          </w:tcPr>
          <w:p w14:paraId="64B6D077" w14:textId="77777777" w:rsidR="00D85EE7" w:rsidRPr="00D85EE7" w:rsidRDefault="00D85EE7" w:rsidP="00D85E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*32:52, </w:t>
            </w:r>
            <w:r w:rsidRPr="00D85EE7">
              <w:rPr>
                <w:rFonts w:ascii="Arial" w:hAnsi="Arial" w:cs="Arial"/>
                <w:b/>
                <w:sz w:val="18"/>
                <w:szCs w:val="18"/>
              </w:rPr>
              <w:t>C*06:187</w:t>
            </w:r>
          </w:p>
          <w:p w14:paraId="546843D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*02:237, 24:18, 24:204, 24:213, 32:52</w:t>
            </w:r>
          </w:p>
          <w:p w14:paraId="3F005EEF" w14:textId="77777777" w:rsidR="00D85EE7" w:rsidRPr="00D85EE7" w:rsidRDefault="00D85EE7" w:rsidP="00D85E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*11:130, 32:52, 36:02, </w:t>
            </w:r>
            <w:r w:rsidRPr="00D85EE7">
              <w:rPr>
                <w:rFonts w:ascii="Arial" w:hAnsi="Arial" w:cs="Arial"/>
                <w:b/>
                <w:sz w:val="18"/>
                <w:szCs w:val="18"/>
              </w:rPr>
              <w:t>C*06:187</w:t>
            </w:r>
          </w:p>
          <w:p w14:paraId="0C46D50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*24:18, 24:204, 24:213, </w:t>
            </w:r>
            <w:r w:rsidRPr="00D85EE7">
              <w:rPr>
                <w:rFonts w:ascii="Arial" w:hAnsi="Arial" w:cs="Arial"/>
                <w:b/>
                <w:sz w:val="18"/>
                <w:szCs w:val="18"/>
              </w:rPr>
              <w:t>C*06:187</w:t>
            </w:r>
          </w:p>
        </w:tc>
      </w:tr>
      <w:tr w:rsidR="00D85EE7" w:rsidRPr="00D85EE7" w14:paraId="2B4D11CF" w14:textId="77777777" w:rsidTr="0097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1144" w:type="dxa"/>
            <w:gridSpan w:val="2"/>
          </w:tcPr>
          <w:p w14:paraId="3E45E202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19FC4AA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5244" w:type="dxa"/>
          </w:tcPr>
          <w:p w14:paraId="7EC9DAE3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*03:24, 03:93</w:t>
            </w:r>
          </w:p>
        </w:tc>
        <w:tc>
          <w:tcPr>
            <w:tcW w:w="6521" w:type="dxa"/>
          </w:tcPr>
          <w:p w14:paraId="20DF22F7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*01:51, 25:03, 25:30, 32:15, 32:37, 34:08, 68:71</w:t>
            </w:r>
          </w:p>
        </w:tc>
      </w:tr>
      <w:tr w:rsidR="00D85EE7" w:rsidRPr="00D85EE7" w14:paraId="0D75E82B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6B0EEE4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0CC97F9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29317B4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6A5268E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768FE65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0983C7A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*03:71</w:t>
            </w:r>
          </w:p>
          <w:p w14:paraId="1F8F593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*03:25</w:t>
            </w:r>
          </w:p>
          <w:p w14:paraId="595E5D0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*03:251 </w:t>
            </w:r>
          </w:p>
          <w:p w14:paraId="1423014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*03:149, 03:245 </w:t>
            </w:r>
          </w:p>
        </w:tc>
        <w:tc>
          <w:tcPr>
            <w:tcW w:w="6521" w:type="dxa"/>
          </w:tcPr>
          <w:p w14:paraId="1DF3C0D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3950E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E2214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*11:49</w:t>
            </w:r>
          </w:p>
          <w:p w14:paraId="0E23C62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*11:200</w:t>
            </w:r>
          </w:p>
        </w:tc>
      </w:tr>
      <w:tr w:rsidR="00D85EE7" w:rsidRPr="00D85EE7" w14:paraId="6E8EB4FB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F5861DB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7CAEFD2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60329EE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1106E6C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495 bp</w:t>
            </w:r>
          </w:p>
        </w:tc>
        <w:tc>
          <w:tcPr>
            <w:tcW w:w="5244" w:type="dxa"/>
          </w:tcPr>
          <w:p w14:paraId="50CF1DA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*03:26</w:t>
            </w:r>
          </w:p>
          <w:p w14:paraId="34B0871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*03:269N</w:t>
            </w:r>
          </w:p>
          <w:p w14:paraId="733AB8B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*03:41, 03:63, 03:88</w:t>
            </w:r>
          </w:p>
        </w:tc>
        <w:tc>
          <w:tcPr>
            <w:tcW w:w="6521" w:type="dxa"/>
          </w:tcPr>
          <w:p w14:paraId="2ECD5C5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*11:77, 11:126</w:t>
            </w:r>
          </w:p>
          <w:p w14:paraId="175D167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33429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*11:130, 36:02, </w:t>
            </w:r>
            <w:r w:rsidRPr="00D85EE7">
              <w:rPr>
                <w:rFonts w:ascii="Arial" w:hAnsi="Arial" w:cs="Arial"/>
                <w:b/>
                <w:sz w:val="18"/>
                <w:szCs w:val="18"/>
              </w:rPr>
              <w:t>C*06:187</w:t>
            </w:r>
          </w:p>
        </w:tc>
      </w:tr>
      <w:tr w:rsidR="00D85EE7" w:rsidRPr="00D85EE7" w14:paraId="591965AD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3C1F35F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72A27CD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140 bp  </w:t>
            </w:r>
          </w:p>
          <w:p w14:paraId="5E9B612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5244" w:type="dxa"/>
          </w:tcPr>
          <w:p w14:paraId="09E9E49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*03:27, 03:102</w:t>
            </w:r>
          </w:p>
          <w:p w14:paraId="6CF23D4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*03:49, 03:139 </w:t>
            </w:r>
          </w:p>
        </w:tc>
        <w:tc>
          <w:tcPr>
            <w:tcW w:w="6521" w:type="dxa"/>
          </w:tcPr>
          <w:p w14:paraId="2425CC3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*01:157, 11:233</w:t>
            </w:r>
          </w:p>
        </w:tc>
      </w:tr>
      <w:tr w:rsidR="00D85EE7" w:rsidRPr="00D85EE7" w14:paraId="54321D0A" w14:textId="77777777" w:rsidTr="0097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tcW w:w="1144" w:type="dxa"/>
            <w:gridSpan w:val="2"/>
          </w:tcPr>
          <w:p w14:paraId="3E5E810E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31 </w:t>
            </w:r>
          </w:p>
        </w:tc>
        <w:tc>
          <w:tcPr>
            <w:tcW w:w="1276" w:type="dxa"/>
          </w:tcPr>
          <w:p w14:paraId="4A89BC7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210F2A6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5DDA3B6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5244" w:type="dxa"/>
          </w:tcPr>
          <w:p w14:paraId="1824FE83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*03:202</w:t>
            </w:r>
          </w:p>
          <w:p w14:paraId="5E44AE3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*03:56, 03:88, 03:99, 03:143, 03:177, 03:186, 03:262N</w:t>
            </w:r>
          </w:p>
          <w:p w14:paraId="0BDD8BBE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*03:28</w:t>
            </w:r>
          </w:p>
        </w:tc>
        <w:tc>
          <w:tcPr>
            <w:tcW w:w="6521" w:type="dxa"/>
          </w:tcPr>
          <w:p w14:paraId="4D46BE3B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FCBED8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*11:130, 32:52, 36:02, </w:t>
            </w:r>
            <w:r w:rsidRPr="00D85EE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C*06:187</w:t>
            </w:r>
          </w:p>
        </w:tc>
      </w:tr>
      <w:tr w:rsidR="00D85EE7" w:rsidRPr="00D85EE7" w14:paraId="74ACA692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2190E7CB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14:paraId="4F19247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1298111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  <w:p w14:paraId="6ED56E5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5244" w:type="dxa"/>
          </w:tcPr>
          <w:p w14:paraId="0CF79DA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*03:67</w:t>
            </w:r>
          </w:p>
          <w:p w14:paraId="1269098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*03:29</w:t>
            </w:r>
          </w:p>
          <w:p w14:paraId="629F80C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*03:91N</w:t>
            </w:r>
          </w:p>
        </w:tc>
        <w:tc>
          <w:tcPr>
            <w:tcW w:w="6521" w:type="dxa"/>
          </w:tcPr>
          <w:p w14:paraId="1C1BE1A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27E9F320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tcW w:w="1144" w:type="dxa"/>
            <w:gridSpan w:val="2"/>
          </w:tcPr>
          <w:p w14:paraId="1E7F2641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14:paraId="0EEB3EC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71D4A78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062C696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5244" w:type="dxa"/>
          </w:tcPr>
          <w:p w14:paraId="70D32E5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*03:93</w:t>
            </w:r>
          </w:p>
          <w:p w14:paraId="70A493D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*03:30, 03:152, 03:273</w:t>
            </w:r>
          </w:p>
          <w:p w14:paraId="74C99F8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*03:62 </w:t>
            </w:r>
          </w:p>
        </w:tc>
        <w:tc>
          <w:tcPr>
            <w:tcW w:w="6521" w:type="dxa"/>
          </w:tcPr>
          <w:p w14:paraId="75FB312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*32:37, 80:01:01:01</w:t>
            </w:r>
            <w:r w:rsidRPr="00D85EE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D85EE7">
              <w:rPr>
                <w:rFonts w:ascii="Arial" w:hAnsi="Arial" w:cs="Arial"/>
                <w:sz w:val="18"/>
                <w:szCs w:val="18"/>
              </w:rPr>
              <w:t>-80:03</w:t>
            </w:r>
            <w:r w:rsidRPr="00D85EE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  <w:p w14:paraId="409976E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*23:64, 24:104, 32:05, 32:79</w:t>
            </w:r>
          </w:p>
          <w:p w14:paraId="5A73CF7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*01:144</w:t>
            </w:r>
          </w:p>
        </w:tc>
      </w:tr>
      <w:tr w:rsidR="00D85EE7" w:rsidRPr="00D85EE7" w14:paraId="0089888C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520DAA1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276" w:type="dxa"/>
          </w:tcPr>
          <w:p w14:paraId="687041A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35949F5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lastRenderedPageBreak/>
              <w:t>160 bp</w:t>
            </w:r>
          </w:p>
        </w:tc>
        <w:tc>
          <w:tcPr>
            <w:tcW w:w="5244" w:type="dxa"/>
          </w:tcPr>
          <w:p w14:paraId="21B141A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lastRenderedPageBreak/>
              <w:t>*03:58</w:t>
            </w:r>
          </w:p>
          <w:p w14:paraId="2831030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lastRenderedPageBreak/>
              <w:t>*03:31</w:t>
            </w:r>
          </w:p>
        </w:tc>
        <w:tc>
          <w:tcPr>
            <w:tcW w:w="6521" w:type="dxa"/>
          </w:tcPr>
          <w:p w14:paraId="7B4E0F7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B32B1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lastRenderedPageBreak/>
              <w:t>*11:273</w:t>
            </w:r>
          </w:p>
        </w:tc>
      </w:tr>
      <w:tr w:rsidR="00D85EE7" w:rsidRPr="00D85EE7" w14:paraId="5CD24A86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37481F54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35</w:t>
            </w:r>
          </w:p>
        </w:tc>
        <w:tc>
          <w:tcPr>
            <w:tcW w:w="1276" w:type="dxa"/>
          </w:tcPr>
          <w:p w14:paraId="64E6A36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235 bp </w:t>
            </w:r>
          </w:p>
          <w:p w14:paraId="7F1742B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5244" w:type="dxa"/>
          </w:tcPr>
          <w:p w14:paraId="3A683FD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*03:32 </w:t>
            </w:r>
          </w:p>
          <w:p w14:paraId="4C65628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*03:55</w:t>
            </w:r>
          </w:p>
        </w:tc>
        <w:tc>
          <w:tcPr>
            <w:tcW w:w="6521" w:type="dxa"/>
          </w:tcPr>
          <w:p w14:paraId="6881F64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*31:21, 74:07</w:t>
            </w:r>
          </w:p>
        </w:tc>
      </w:tr>
      <w:tr w:rsidR="00D85EE7" w:rsidRPr="00D85EE7" w14:paraId="252AF964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A81E820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14:paraId="34B2C74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4992C1D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160 bp </w:t>
            </w:r>
          </w:p>
          <w:p w14:paraId="1E23E61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5244" w:type="dxa"/>
          </w:tcPr>
          <w:p w14:paraId="623E0F8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*03:81</w:t>
            </w:r>
          </w:p>
          <w:p w14:paraId="01E5FFA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*03:33</w:t>
            </w:r>
          </w:p>
          <w:p w14:paraId="6F8DE5E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*03:70</w:t>
            </w:r>
          </w:p>
        </w:tc>
        <w:tc>
          <w:tcPr>
            <w:tcW w:w="6521" w:type="dxa"/>
          </w:tcPr>
          <w:p w14:paraId="31B91A1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4BEEA2D1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CAE2FAA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276" w:type="dxa"/>
          </w:tcPr>
          <w:p w14:paraId="416791C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3D4F82D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2E5B30E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5244" w:type="dxa"/>
          </w:tcPr>
          <w:p w14:paraId="7B6FA34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*03:48, 03:168N</w:t>
            </w:r>
          </w:p>
          <w:p w14:paraId="04D7855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*03:81</w:t>
            </w:r>
          </w:p>
          <w:p w14:paraId="5B23AE2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*03:34</w:t>
            </w:r>
          </w:p>
        </w:tc>
        <w:tc>
          <w:tcPr>
            <w:tcW w:w="6521" w:type="dxa"/>
          </w:tcPr>
          <w:p w14:paraId="02DBF91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*02:525N</w:t>
            </w:r>
          </w:p>
        </w:tc>
      </w:tr>
      <w:tr w:rsidR="00D85EE7" w:rsidRPr="00D85EE7" w14:paraId="191C5122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1CE91B20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14:paraId="35C2540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7B1E22E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4E2DBEA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5244" w:type="dxa"/>
          </w:tcPr>
          <w:p w14:paraId="4BF7D22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*03:35, 03:130</w:t>
            </w:r>
          </w:p>
          <w:p w14:paraId="7D44FE1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*03:79, 03:192N</w:t>
            </w:r>
          </w:p>
          <w:p w14:paraId="5AD400A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*03:73</w:t>
            </w:r>
          </w:p>
        </w:tc>
        <w:tc>
          <w:tcPr>
            <w:tcW w:w="6521" w:type="dxa"/>
          </w:tcPr>
          <w:p w14:paraId="122B151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D3D85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1F26B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*01:167</w:t>
            </w:r>
          </w:p>
        </w:tc>
      </w:tr>
      <w:tr w:rsidR="00D85EE7" w:rsidRPr="00D85EE7" w14:paraId="0531DCB8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E615081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276" w:type="dxa"/>
          </w:tcPr>
          <w:p w14:paraId="265A45D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  <w:p w14:paraId="703564E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5244" w:type="dxa"/>
          </w:tcPr>
          <w:p w14:paraId="4B6DB78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*03:36N, 03:182</w:t>
            </w:r>
          </w:p>
          <w:p w14:paraId="4B27AC4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*03:45 </w:t>
            </w:r>
          </w:p>
        </w:tc>
        <w:tc>
          <w:tcPr>
            <w:tcW w:w="6521" w:type="dxa"/>
          </w:tcPr>
          <w:p w14:paraId="4C0A37D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*01:109, 11:100, 11:175</w:t>
            </w:r>
          </w:p>
          <w:p w14:paraId="3F0D884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*30:77</w:t>
            </w:r>
          </w:p>
        </w:tc>
      </w:tr>
      <w:tr w:rsidR="00D85EE7" w:rsidRPr="00D85EE7" w14:paraId="1E83DB1D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4ED38E9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14:paraId="7BAD3A1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240 bp</w:t>
            </w:r>
          </w:p>
          <w:p w14:paraId="3F99FFA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280 bp</w:t>
            </w:r>
          </w:p>
          <w:p w14:paraId="11F0D92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415 bp</w:t>
            </w:r>
          </w:p>
        </w:tc>
        <w:tc>
          <w:tcPr>
            <w:tcW w:w="5244" w:type="dxa"/>
          </w:tcPr>
          <w:p w14:paraId="5FC649F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*03:37</w:t>
            </w:r>
          </w:p>
          <w:p w14:paraId="55112C9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*03:220</w:t>
            </w:r>
          </w:p>
          <w:p w14:paraId="0EE7F00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*03:279N</w:t>
            </w:r>
          </w:p>
        </w:tc>
        <w:tc>
          <w:tcPr>
            <w:tcW w:w="6521" w:type="dxa"/>
          </w:tcPr>
          <w:p w14:paraId="72F0E4B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075DA748" w14:textId="77777777" w:rsidTr="00497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tcW w:w="1144" w:type="dxa"/>
            <w:gridSpan w:val="2"/>
          </w:tcPr>
          <w:p w14:paraId="4379A0B5" w14:textId="77777777" w:rsidR="00497E16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14:paraId="2C1709E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185 bp  </w:t>
            </w:r>
          </w:p>
          <w:p w14:paraId="0AE4E8EC" w14:textId="77777777" w:rsidR="00497E16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5244" w:type="dxa"/>
          </w:tcPr>
          <w:p w14:paraId="0AC86A1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*03:38, 03:192N, 03:223</w:t>
            </w:r>
          </w:p>
          <w:p w14:paraId="459A0131" w14:textId="77777777" w:rsidR="00497E16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*03:68N, 03:297N</w:t>
            </w:r>
          </w:p>
        </w:tc>
        <w:tc>
          <w:tcPr>
            <w:tcW w:w="6521" w:type="dxa"/>
          </w:tcPr>
          <w:p w14:paraId="402C87A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5D91BA5B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1144" w:type="dxa"/>
            <w:gridSpan w:val="2"/>
          </w:tcPr>
          <w:p w14:paraId="2EE727CF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14:paraId="74EF01F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102A814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190 bp  </w:t>
            </w:r>
          </w:p>
          <w:p w14:paraId="49AE24AF" w14:textId="77777777" w:rsidR="00D85EE7" w:rsidRPr="00D85EE7" w:rsidRDefault="00B318FF" w:rsidP="00D8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  <w:r w:rsidR="00D85EE7" w:rsidRPr="00D85EE7">
              <w:rPr>
                <w:rFonts w:ascii="Arial" w:hAnsi="Arial" w:cs="Arial"/>
                <w:sz w:val="18"/>
                <w:szCs w:val="18"/>
              </w:rPr>
              <w:t xml:space="preserve"> bp</w:t>
            </w:r>
          </w:p>
          <w:p w14:paraId="38C227A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5244" w:type="dxa"/>
          </w:tcPr>
          <w:p w14:paraId="0B777EC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*03:52</w:t>
            </w:r>
          </w:p>
          <w:p w14:paraId="0247FEC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*03:143</w:t>
            </w:r>
          </w:p>
          <w:p w14:paraId="1F05C14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*03:39, 03:238, 03:269N</w:t>
            </w:r>
          </w:p>
          <w:p w14:paraId="3AD4A85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*03:84</w:t>
            </w:r>
          </w:p>
        </w:tc>
        <w:tc>
          <w:tcPr>
            <w:tcW w:w="6521" w:type="dxa"/>
          </w:tcPr>
          <w:p w14:paraId="0B4B29D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2DBAC4B6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3AA7224E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276" w:type="dxa"/>
          </w:tcPr>
          <w:p w14:paraId="38DBDDB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150 bp  </w:t>
            </w:r>
          </w:p>
          <w:p w14:paraId="65D62F2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5244" w:type="dxa"/>
          </w:tcPr>
          <w:p w14:paraId="64DB5A9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*03:20</w:t>
            </w:r>
          </w:p>
          <w:p w14:paraId="4E2FE70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*03:47, 03:76</w:t>
            </w:r>
          </w:p>
        </w:tc>
        <w:tc>
          <w:tcPr>
            <w:tcW w:w="6521" w:type="dxa"/>
          </w:tcPr>
          <w:p w14:paraId="1EBF58B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5DB448E0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119535B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14:paraId="739FB0B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504B0A4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69D5859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*03:51:01, 03:130, 03:286N</w:t>
            </w:r>
          </w:p>
          <w:p w14:paraId="3F72656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*03:40</w:t>
            </w:r>
          </w:p>
        </w:tc>
        <w:tc>
          <w:tcPr>
            <w:tcW w:w="6521" w:type="dxa"/>
          </w:tcPr>
          <w:p w14:paraId="22A98DD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474A35A8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85CA14C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14:paraId="44A4DE5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150 bp  </w:t>
            </w:r>
          </w:p>
          <w:p w14:paraId="03F2818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5244" w:type="dxa"/>
          </w:tcPr>
          <w:p w14:paraId="095EF9C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*03:43, 03:186</w:t>
            </w:r>
          </w:p>
          <w:p w14:paraId="1BA1C8F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*03:91N</w:t>
            </w:r>
          </w:p>
        </w:tc>
        <w:tc>
          <w:tcPr>
            <w:tcW w:w="6521" w:type="dxa"/>
          </w:tcPr>
          <w:p w14:paraId="28A7C55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*30:89</w:t>
            </w:r>
          </w:p>
        </w:tc>
      </w:tr>
      <w:tr w:rsidR="00D85EE7" w:rsidRPr="00D85EE7" w14:paraId="0DAA0E1D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4F93777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276" w:type="dxa"/>
          </w:tcPr>
          <w:p w14:paraId="67D1840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6BC207E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170 bp  </w:t>
            </w:r>
          </w:p>
          <w:p w14:paraId="0DB63E8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5244" w:type="dxa"/>
          </w:tcPr>
          <w:p w14:paraId="238A770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*03:44:01-03:44:02, 03:52</w:t>
            </w:r>
          </w:p>
          <w:p w14:paraId="1204E5D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*03:213</w:t>
            </w:r>
          </w:p>
          <w:p w14:paraId="60F1451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*03:53 </w:t>
            </w:r>
          </w:p>
        </w:tc>
        <w:tc>
          <w:tcPr>
            <w:tcW w:w="6521" w:type="dxa"/>
          </w:tcPr>
          <w:p w14:paraId="22F445B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*02:164:01-02:164:02, 02:380, 29:108, 30:69, 30:109, 31:19</w:t>
            </w:r>
          </w:p>
          <w:p w14:paraId="1024615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B62B5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*02:575, 30:30, 31:69, </w:t>
            </w:r>
            <w:r w:rsidRPr="00D85EE7">
              <w:rPr>
                <w:rFonts w:ascii="Arial" w:hAnsi="Arial" w:cs="Arial"/>
                <w:b/>
                <w:sz w:val="18"/>
                <w:szCs w:val="18"/>
              </w:rPr>
              <w:t>C*05:123, C*07:35, C*07:352, C*08:48</w:t>
            </w:r>
          </w:p>
        </w:tc>
      </w:tr>
      <w:tr w:rsidR="00D85EE7" w:rsidRPr="00D85EE7" w14:paraId="0F31AC73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FEC3006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48 </w:t>
            </w:r>
          </w:p>
        </w:tc>
        <w:tc>
          <w:tcPr>
            <w:tcW w:w="1276" w:type="dxa"/>
          </w:tcPr>
          <w:p w14:paraId="32FB269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70 bp </w:t>
            </w:r>
          </w:p>
          <w:p w14:paraId="6803D1C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7593D39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43289A2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5244" w:type="dxa"/>
          </w:tcPr>
          <w:p w14:paraId="07AE857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*03:54</w:t>
            </w:r>
          </w:p>
          <w:p w14:paraId="4D41E72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*03:284N</w:t>
            </w:r>
          </w:p>
          <w:p w14:paraId="744E090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*03:46</w:t>
            </w:r>
          </w:p>
          <w:p w14:paraId="70BE2CE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*03:197N </w:t>
            </w:r>
          </w:p>
        </w:tc>
        <w:tc>
          <w:tcPr>
            <w:tcW w:w="6521" w:type="dxa"/>
          </w:tcPr>
          <w:p w14:paraId="4ACDC3C8" w14:textId="77777777" w:rsidR="00D85EE7" w:rsidRPr="00D85EE7" w:rsidRDefault="00D85EE7" w:rsidP="00D85E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DCA11A" w14:textId="77777777" w:rsidR="00D85EE7" w:rsidRPr="00D85EE7" w:rsidRDefault="00D85EE7" w:rsidP="00D85E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1D4D4A" w14:textId="77777777" w:rsidR="00D85EE7" w:rsidRPr="00D85EE7" w:rsidRDefault="00D85EE7" w:rsidP="00D85E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z w:val="18"/>
                <w:szCs w:val="18"/>
              </w:rPr>
              <w:t>C*07:86</w:t>
            </w:r>
          </w:p>
          <w:p w14:paraId="002B10D7" w14:textId="77777777" w:rsidR="00D85EE7" w:rsidRPr="00D85EE7" w:rsidRDefault="00D85EE7" w:rsidP="00D85E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D85EE7">
              <w:rPr>
                <w:rFonts w:ascii="Arial" w:hAnsi="Arial" w:cs="Arial"/>
                <w:sz w:val="18"/>
                <w:szCs w:val="18"/>
              </w:rPr>
              <w:t xml:space="preserve">02:314N, 32:48N, </w:t>
            </w:r>
            <w:r w:rsidRPr="00D85EE7">
              <w:rPr>
                <w:rFonts w:ascii="Arial" w:hAnsi="Arial" w:cs="Arial"/>
                <w:b/>
                <w:sz w:val="18"/>
                <w:szCs w:val="18"/>
              </w:rPr>
              <w:t>C*07:55N</w:t>
            </w:r>
          </w:p>
        </w:tc>
      </w:tr>
      <w:tr w:rsidR="00D85EE7" w:rsidRPr="00D85EE7" w14:paraId="617DC847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FB16EEC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276" w:type="dxa"/>
          </w:tcPr>
          <w:p w14:paraId="54F9565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70 bp</w:t>
            </w:r>
          </w:p>
          <w:p w14:paraId="7C7133C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1DDBFE4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1BB7EC5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545 bp</w:t>
            </w:r>
          </w:p>
        </w:tc>
        <w:tc>
          <w:tcPr>
            <w:tcW w:w="5244" w:type="dxa"/>
          </w:tcPr>
          <w:p w14:paraId="79F2EF6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*03:283N</w:t>
            </w:r>
          </w:p>
          <w:p w14:paraId="77D6C01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*03:251 </w:t>
            </w:r>
          </w:p>
          <w:p w14:paraId="049440C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*03:161N</w:t>
            </w:r>
          </w:p>
          <w:p w14:paraId="4686912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*03:78 </w:t>
            </w:r>
          </w:p>
        </w:tc>
        <w:tc>
          <w:tcPr>
            <w:tcW w:w="6521" w:type="dxa"/>
          </w:tcPr>
          <w:p w14:paraId="337A494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58E0C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*11:49</w:t>
            </w:r>
          </w:p>
          <w:p w14:paraId="6DB546C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8472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*01:45, 02:453, 02:557, 02:690, 11:108, 24:271, 66:17</w:t>
            </w:r>
          </w:p>
        </w:tc>
      </w:tr>
      <w:tr w:rsidR="00D85EE7" w:rsidRPr="00D85EE7" w14:paraId="215EA472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31793F55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137F7D2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130 bp</w:t>
            </w:r>
          </w:p>
          <w:p w14:paraId="1CF1939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7AB6FD4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lastRenderedPageBreak/>
              <w:t>200 bp</w:t>
            </w:r>
          </w:p>
        </w:tc>
        <w:tc>
          <w:tcPr>
            <w:tcW w:w="5244" w:type="dxa"/>
          </w:tcPr>
          <w:p w14:paraId="5920C58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lastRenderedPageBreak/>
              <w:t>*03:86</w:t>
            </w:r>
          </w:p>
          <w:p w14:paraId="5946690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*03:213</w:t>
            </w:r>
          </w:p>
          <w:p w14:paraId="7D3889C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lastRenderedPageBreak/>
              <w:t>*03:145:02, 03:262N</w:t>
            </w:r>
          </w:p>
        </w:tc>
        <w:tc>
          <w:tcPr>
            <w:tcW w:w="6521" w:type="dxa"/>
          </w:tcPr>
          <w:p w14:paraId="7D0AC61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0F7D6E9B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6D76A87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51 </w:t>
            </w:r>
          </w:p>
        </w:tc>
        <w:tc>
          <w:tcPr>
            <w:tcW w:w="1276" w:type="dxa"/>
          </w:tcPr>
          <w:p w14:paraId="511E90F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215 bp </w:t>
            </w:r>
          </w:p>
          <w:p w14:paraId="1CAC17F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2130F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5244" w:type="dxa"/>
          </w:tcPr>
          <w:p w14:paraId="415FFDF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*03:50</w:t>
            </w:r>
          </w:p>
          <w:p w14:paraId="1A9FF50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8F6A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*03:87</w:t>
            </w:r>
          </w:p>
        </w:tc>
        <w:tc>
          <w:tcPr>
            <w:tcW w:w="6521" w:type="dxa"/>
          </w:tcPr>
          <w:p w14:paraId="726A181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*11:183, 11:191, 11:269, 25:43, 30:04:01-30:04:02, 30:06, 30:17, 30:29, 30:46, 30:77, 30:90, 30:103, 30:105, 30:117, 68:103:01-68:103:02</w:t>
            </w:r>
          </w:p>
          <w:p w14:paraId="6B2BEF0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*01:101, 11:30, 30:92</w:t>
            </w:r>
          </w:p>
        </w:tc>
      </w:tr>
      <w:tr w:rsidR="00D85EE7" w:rsidRPr="00D85EE7" w14:paraId="47659AE3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A08F76A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14:paraId="250885C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53022A0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1513CBA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5244" w:type="dxa"/>
          </w:tcPr>
          <w:p w14:paraId="33788F79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*03:96, 03:168N</w:t>
            </w:r>
          </w:p>
          <w:p w14:paraId="3324EB93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*03:275N</w:t>
            </w:r>
          </w:p>
          <w:p w14:paraId="2A6E3F5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*03:89:02, 03:152, 03:172, 03:176, 03:198, 03:273</w:t>
            </w:r>
          </w:p>
        </w:tc>
        <w:tc>
          <w:tcPr>
            <w:tcW w:w="6521" w:type="dxa"/>
          </w:tcPr>
          <w:p w14:paraId="6280DDB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C7CCD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*74:14N</w:t>
            </w:r>
          </w:p>
          <w:p w14:paraId="000B2A62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</w:t>
            </w: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01:83:01-01:83:02, 01:191, 02:01:02, 02:50, 23:64, 24:104, 32:05, 32:31, 32:79, 74:04, 74:21</w:t>
            </w:r>
          </w:p>
        </w:tc>
      </w:tr>
      <w:tr w:rsidR="00D85EE7" w:rsidRPr="00D85EE7" w14:paraId="38FD65F5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1FF3D388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276" w:type="dxa"/>
          </w:tcPr>
          <w:p w14:paraId="6806BA1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651DA1E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225 bp </w:t>
            </w:r>
          </w:p>
          <w:p w14:paraId="3CD7FDF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260 bp</w:t>
            </w:r>
          </w:p>
          <w:p w14:paraId="4535F22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5244" w:type="dxa"/>
          </w:tcPr>
          <w:p w14:paraId="41976F5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*03:234Q, 03:286N</w:t>
            </w:r>
          </w:p>
          <w:p w14:paraId="6997977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*03:150, 03:153</w:t>
            </w:r>
          </w:p>
          <w:p w14:paraId="779AFD9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*03:104 </w:t>
            </w:r>
          </w:p>
          <w:p w14:paraId="10001EC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*03:242 </w:t>
            </w:r>
          </w:p>
        </w:tc>
        <w:tc>
          <w:tcPr>
            <w:tcW w:w="6521" w:type="dxa"/>
          </w:tcPr>
          <w:p w14:paraId="6FAA126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1169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1D888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*33:49</w:t>
            </w:r>
          </w:p>
          <w:p w14:paraId="170BC12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*02:45, 02:56:01-02:56:02, 02:78, 02:103, 02:169, 02:195, 23:09, 24:129, 24:191, 26:19, 26:72, 66:23, 68:66:01-68:66:02, 68:178</w:t>
            </w:r>
          </w:p>
        </w:tc>
      </w:tr>
      <w:tr w:rsidR="00D85EE7" w:rsidRPr="00D85EE7" w14:paraId="1F6B97C0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C3D46B6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14:paraId="05CEA4B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63929A6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0A3B81D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*03:195</w:t>
            </w:r>
          </w:p>
          <w:p w14:paraId="27F210EB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*03:111, 03:178N</w:t>
            </w:r>
          </w:p>
        </w:tc>
        <w:tc>
          <w:tcPr>
            <w:tcW w:w="6521" w:type="dxa"/>
          </w:tcPr>
          <w:p w14:paraId="0C7FD719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5EE7" w:rsidRPr="00D85EE7" w14:paraId="33E97FEB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DA96708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14:paraId="66E2864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1B46530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5244" w:type="dxa"/>
          </w:tcPr>
          <w:p w14:paraId="73ECB37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*03:182, 03:275N </w:t>
            </w:r>
          </w:p>
          <w:p w14:paraId="5AAEFB8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*03:113, 03:157:02</w:t>
            </w:r>
          </w:p>
        </w:tc>
        <w:tc>
          <w:tcPr>
            <w:tcW w:w="6521" w:type="dxa"/>
          </w:tcPr>
          <w:p w14:paraId="05F57080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*01:109, 11:100, 11:175, 74:14N</w:t>
            </w:r>
          </w:p>
        </w:tc>
      </w:tr>
      <w:tr w:rsidR="00D85EE7" w:rsidRPr="00D85EE7" w14:paraId="5F298D2C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1FDD34A9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276" w:type="dxa"/>
          </w:tcPr>
          <w:p w14:paraId="043A0C8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41FEE49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280 bp</w:t>
            </w:r>
          </w:p>
          <w:p w14:paraId="6A9551D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5244" w:type="dxa"/>
          </w:tcPr>
          <w:p w14:paraId="7D72B4F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*03:134</w:t>
            </w:r>
          </w:p>
          <w:p w14:paraId="3496847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*03:118, 03:220</w:t>
            </w:r>
          </w:p>
          <w:p w14:paraId="0D63827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*03:112</w:t>
            </w:r>
          </w:p>
        </w:tc>
        <w:tc>
          <w:tcPr>
            <w:tcW w:w="6521" w:type="dxa"/>
          </w:tcPr>
          <w:p w14:paraId="3D902D6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549FF889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819ADE5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276" w:type="dxa"/>
          </w:tcPr>
          <w:p w14:paraId="6C310D0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30CD690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5344422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7CABE7D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*03:144</w:t>
            </w:r>
          </w:p>
          <w:p w14:paraId="69E9994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*03:195</w:t>
            </w:r>
          </w:p>
          <w:p w14:paraId="41AA8DA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*03:128, 03:178N</w:t>
            </w:r>
          </w:p>
        </w:tc>
        <w:tc>
          <w:tcPr>
            <w:tcW w:w="6521" w:type="dxa"/>
          </w:tcPr>
          <w:p w14:paraId="47098E2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4FF0FEC8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180E95B6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14:paraId="029216D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310 bp</w:t>
            </w:r>
          </w:p>
          <w:p w14:paraId="3983515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5244" w:type="dxa"/>
          </w:tcPr>
          <w:p w14:paraId="7DD4F7A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*03:218 </w:t>
            </w:r>
          </w:p>
          <w:p w14:paraId="6E2EED6E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*03:112, 03:129N,</w:t>
            </w:r>
            <w:r w:rsidRPr="00D85E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03:279N</w:t>
            </w:r>
          </w:p>
        </w:tc>
        <w:tc>
          <w:tcPr>
            <w:tcW w:w="6521" w:type="dxa"/>
          </w:tcPr>
          <w:p w14:paraId="195794B7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*01:246, 11:86</w:t>
            </w:r>
          </w:p>
        </w:tc>
      </w:tr>
      <w:tr w:rsidR="00D85EE7" w:rsidRPr="00D85EE7" w14:paraId="2ED2DC0B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B6B1160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276" w:type="dxa"/>
          </w:tcPr>
          <w:p w14:paraId="05867E1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13A0400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245 bp</w:t>
            </w:r>
          </w:p>
          <w:p w14:paraId="05C60AB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375 bp</w:t>
            </w:r>
          </w:p>
        </w:tc>
        <w:tc>
          <w:tcPr>
            <w:tcW w:w="5244" w:type="dxa"/>
          </w:tcPr>
          <w:p w14:paraId="1994E53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*03:132, 03:197N</w:t>
            </w:r>
          </w:p>
          <w:p w14:paraId="002A62A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*03:204, 03:288</w:t>
            </w:r>
          </w:p>
          <w:p w14:paraId="7518255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*03:162N </w:t>
            </w:r>
          </w:p>
        </w:tc>
        <w:tc>
          <w:tcPr>
            <w:tcW w:w="6521" w:type="dxa"/>
          </w:tcPr>
          <w:p w14:paraId="3A5D780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*02:314N, 32:48N, </w:t>
            </w:r>
            <w:r w:rsidRPr="00D85EE7">
              <w:rPr>
                <w:rFonts w:ascii="Arial" w:hAnsi="Arial" w:cs="Arial"/>
                <w:b/>
                <w:sz w:val="18"/>
                <w:szCs w:val="18"/>
              </w:rPr>
              <w:t>C*07:55N</w:t>
            </w:r>
          </w:p>
        </w:tc>
      </w:tr>
      <w:tr w:rsidR="00D85EE7" w:rsidRPr="00D85EE7" w14:paraId="0FFE606C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A50659D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276" w:type="dxa"/>
          </w:tcPr>
          <w:p w14:paraId="29572D2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106BE0F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15A285F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16F99EC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014D40E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525 bp</w:t>
            </w:r>
          </w:p>
          <w:p w14:paraId="0BBF235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555 bp</w:t>
            </w:r>
          </w:p>
        </w:tc>
        <w:tc>
          <w:tcPr>
            <w:tcW w:w="5244" w:type="dxa"/>
          </w:tcPr>
          <w:p w14:paraId="3EBAFF5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*03:283N</w:t>
            </w:r>
          </w:p>
          <w:p w14:paraId="26E2B04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*03:284N</w:t>
            </w:r>
          </w:p>
          <w:p w14:paraId="6191FCD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*03:123:01-03:123:02, 03:171</w:t>
            </w:r>
          </w:p>
          <w:p w14:paraId="389CDA6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*03:42, 03:133, 03:139  </w:t>
            </w:r>
          </w:p>
        </w:tc>
        <w:tc>
          <w:tcPr>
            <w:tcW w:w="6521" w:type="dxa"/>
          </w:tcPr>
          <w:p w14:paraId="7472B02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*02:113:02N</w:t>
            </w:r>
          </w:p>
          <w:p w14:paraId="6EDBA34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12B02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*02:156, 02:338, 11:16, 11:35, 11:57, 11:73, 11:158, 68:103:01-68:103:02</w:t>
            </w:r>
          </w:p>
          <w:p w14:paraId="16FDBE2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*01:244, 30:09, 31:03-31:04, 33:49, 33:144, 74:23</w:t>
            </w:r>
          </w:p>
          <w:p w14:paraId="1F740E1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*02:113:02N</w:t>
            </w:r>
          </w:p>
          <w:p w14:paraId="424C9BB6" w14:textId="77777777" w:rsidR="00D85EE7" w:rsidRPr="00D85EE7" w:rsidRDefault="00D85EE7" w:rsidP="00D85E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z w:val="18"/>
                <w:szCs w:val="18"/>
              </w:rPr>
              <w:t>B*56:28N</w:t>
            </w:r>
            <w:r w:rsidRPr="00D85EE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</w:tbl>
    <w:p w14:paraId="2CC5D7C4" w14:textId="77777777" w:rsidR="00AE1E54" w:rsidRDefault="00AE1E54" w:rsidP="00D85EE7">
      <w:pPr>
        <w:pStyle w:val="Footer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CF34D73" w14:textId="77777777" w:rsidR="00AE1E54" w:rsidRDefault="00AE1E54" w:rsidP="00D85EE7">
      <w:pPr>
        <w:pStyle w:val="Footer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CEF070C" w14:textId="77777777" w:rsidR="00AE1E54" w:rsidRDefault="00AE1E54" w:rsidP="00D85EE7">
      <w:pPr>
        <w:pStyle w:val="Footer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EE4222" w14:textId="77777777" w:rsidR="00AE1E54" w:rsidRDefault="00AE1E54" w:rsidP="00D85EE7">
      <w:pPr>
        <w:pStyle w:val="Footer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6BE5F9" w14:textId="77777777" w:rsidR="00AE1E54" w:rsidRDefault="00AE1E54" w:rsidP="00D85EE7">
      <w:pPr>
        <w:pStyle w:val="Footer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1625036" w14:textId="77777777" w:rsidR="00AE1E54" w:rsidRDefault="00AE1E54" w:rsidP="00D85EE7">
      <w:pPr>
        <w:pStyle w:val="Footer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3ABD76D" w14:textId="77777777" w:rsidR="00AE1E54" w:rsidRDefault="00AE1E54" w:rsidP="00D85EE7">
      <w:pPr>
        <w:pStyle w:val="Footer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2741FBA" w14:textId="77777777" w:rsidR="00AE1E54" w:rsidRDefault="00AE1E54" w:rsidP="00D85EE7">
      <w:pPr>
        <w:pStyle w:val="Footer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BF20613" w14:textId="77777777" w:rsidR="00AE1E54" w:rsidRDefault="00AE1E54" w:rsidP="00D85EE7">
      <w:pPr>
        <w:pStyle w:val="Footer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EDFE922" w14:textId="77777777" w:rsidR="00350AF4" w:rsidRPr="00AE1E54" w:rsidRDefault="00180564" w:rsidP="00AE1E54">
      <w:pPr>
        <w:pStyle w:val="Footer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spacing w:val="-3"/>
          <w:sz w:val="18"/>
          <w:szCs w:val="18"/>
        </w:rPr>
      </w:pPr>
      <w:r w:rsidRPr="00086E5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EE0D14" w:rsidRPr="00D85EE7">
        <w:rPr>
          <w:rFonts w:ascii="Arial" w:hAnsi="Arial" w:cs="Arial"/>
          <w:spacing w:val="-3"/>
          <w:sz w:val="18"/>
          <w:szCs w:val="18"/>
        </w:rPr>
        <w:t>The HLA-A*03 primer set cannot separate the A*</w:t>
      </w:r>
      <w:r w:rsidR="00321A4D" w:rsidRPr="00D85EE7">
        <w:rPr>
          <w:rFonts w:ascii="Arial" w:hAnsi="Arial" w:cs="Arial"/>
          <w:spacing w:val="-3"/>
          <w:sz w:val="18"/>
          <w:szCs w:val="18"/>
        </w:rPr>
        <w:t xml:space="preserve">03:95, 03:215 </w:t>
      </w:r>
      <w:r w:rsidR="00086E5F" w:rsidRPr="00D85EE7">
        <w:rPr>
          <w:rFonts w:ascii="Arial" w:hAnsi="Arial" w:cs="Arial"/>
          <w:spacing w:val="-3"/>
          <w:sz w:val="18"/>
          <w:szCs w:val="18"/>
        </w:rPr>
        <w:t xml:space="preserve">and A*74:13 </w:t>
      </w:r>
      <w:r w:rsidR="00EE0D14" w:rsidRPr="00D85EE7">
        <w:rPr>
          <w:rFonts w:ascii="Arial" w:hAnsi="Arial" w:cs="Arial"/>
          <w:spacing w:val="-3"/>
          <w:sz w:val="18"/>
          <w:szCs w:val="18"/>
        </w:rPr>
        <w:t>alleles. These alleles can be distinguished by the HLA-A low resolution kit and/or the HLA-A*74 high resolution kit.</w:t>
      </w:r>
    </w:p>
    <w:p w14:paraId="2EFF9C49" w14:textId="77777777" w:rsidR="00BB0F2C" w:rsidRDefault="00086E5F" w:rsidP="004E44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312"/>
        <w:rPr>
          <w:rFonts w:cs="Arial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5</w:t>
      </w:r>
      <w:r w:rsidR="00EE0D14" w:rsidRPr="00EE0D14">
        <w:rPr>
          <w:rFonts w:cs="Arial"/>
          <w:spacing w:val="-3"/>
          <w:sz w:val="18"/>
          <w:szCs w:val="18"/>
        </w:rPr>
        <w:t xml:space="preserve">The following HLA-A*03 alleles </w:t>
      </w:r>
      <w:r w:rsidR="00EE0D14" w:rsidRPr="00EE0D14">
        <w:rPr>
          <w:rFonts w:cs="Arial"/>
          <w:sz w:val="18"/>
          <w:szCs w:val="18"/>
        </w:rPr>
        <w:t>can be distinguished by the different sizes of the HLA-specific PCR product:</w:t>
      </w:r>
    </w:p>
    <w:p w14:paraId="1F1B7BAE" w14:textId="77777777" w:rsidR="00AE1E54" w:rsidRPr="004E440F" w:rsidRDefault="00AE1E54" w:rsidP="004E44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312"/>
        <w:rPr>
          <w:rFonts w:cs="Arial"/>
          <w:sz w:val="18"/>
          <w:szCs w:val="18"/>
        </w:rPr>
      </w:pPr>
    </w:p>
    <w:tbl>
      <w:tblPr>
        <w:tblW w:w="0" w:type="auto"/>
        <w:tblInd w:w="-42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261"/>
        <w:gridCol w:w="1275"/>
        <w:gridCol w:w="2410"/>
        <w:gridCol w:w="1134"/>
      </w:tblGrid>
      <w:tr w:rsidR="00086E5F" w:rsidRPr="007A5057" w14:paraId="3798A689" w14:textId="77777777" w:rsidTr="00996801">
        <w:trPr>
          <w:trHeight w:val="314"/>
        </w:trPr>
        <w:tc>
          <w:tcPr>
            <w:tcW w:w="3261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7C648FE9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A6A6A6"/>
              <w:right w:val="single" w:sz="4" w:space="0" w:color="7F7F7F" w:themeColor="text1" w:themeTint="80"/>
            </w:tcBorders>
            <w:shd w:val="clear" w:color="auto" w:fill="FFFFFF"/>
          </w:tcPr>
          <w:p w14:paraId="38F1C559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single" w:sz="4" w:space="0" w:color="7F7F7F" w:themeColor="text1" w:themeTint="80"/>
              <w:bottom w:val="single" w:sz="6" w:space="0" w:color="A6A6A6"/>
            </w:tcBorders>
            <w:shd w:val="clear" w:color="auto" w:fill="FFFFFF"/>
          </w:tcPr>
          <w:p w14:paraId="2E2CA9CB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027AAF03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86E5F" w:rsidRPr="007A5057" w14:paraId="6B2EDC09" w14:textId="77777777" w:rsidTr="00996801">
        <w:trPr>
          <w:trHeight w:val="227"/>
        </w:trPr>
        <w:tc>
          <w:tcPr>
            <w:tcW w:w="3261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7639A232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A*03:16, 03:61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1C105380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410" w:type="dxa"/>
            <w:tcBorders>
              <w:top w:val="single" w:sz="6" w:space="0" w:color="A6A6A6"/>
              <w:left w:val="single" w:sz="4" w:space="0" w:color="7F7F7F" w:themeColor="text1" w:themeTint="80"/>
              <w:bottom w:val="nil"/>
            </w:tcBorders>
            <w:shd w:val="clear" w:color="auto" w:fill="E6E6E6"/>
          </w:tcPr>
          <w:p w14:paraId="39600861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7A5057">
              <w:rPr>
                <w:rFonts w:cs="Arial"/>
                <w:spacing w:val="-3"/>
                <w:sz w:val="18"/>
                <w:szCs w:val="18"/>
                <w:lang w:eastAsia="sv-SE"/>
              </w:rPr>
              <w:t>*</w:t>
            </w:r>
            <w:r w:rsidRPr="007A5057">
              <w:rPr>
                <w:rFonts w:cs="Arial"/>
                <w:sz w:val="18"/>
                <w:szCs w:val="18"/>
                <w:lang w:eastAsia="sv-SE"/>
              </w:rPr>
              <w:t>03:38, 03:68N</w:t>
            </w:r>
          </w:p>
        </w:tc>
        <w:tc>
          <w:tcPr>
            <w:tcW w:w="1134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342E3187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</w:tr>
      <w:tr w:rsidR="00086E5F" w:rsidRPr="007A5057" w14:paraId="4E61F24A" w14:textId="77777777" w:rsidTr="00996801">
        <w:trPr>
          <w:trHeight w:val="227"/>
        </w:trPr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FBC36DB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A*03:17:01-03:17:02, 03:74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72917DD8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410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/>
          </w:tcPr>
          <w:p w14:paraId="5295C546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7A5057">
              <w:rPr>
                <w:rFonts w:cs="Arial"/>
                <w:sz w:val="18"/>
                <w:szCs w:val="18"/>
                <w:lang w:eastAsia="sv-SE"/>
              </w:rPr>
              <w:t>*03:44:01-03:44:02, 03:53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6BDE75E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</w:tr>
      <w:tr w:rsidR="00086E5F" w:rsidRPr="007A5057" w14:paraId="53F6C521" w14:textId="77777777" w:rsidTr="00996801">
        <w:trPr>
          <w:trHeight w:val="227"/>
        </w:trPr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1E98E55D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A*03:20, 03:47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6AA3EA83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43</w:t>
            </w:r>
          </w:p>
        </w:tc>
        <w:tc>
          <w:tcPr>
            <w:tcW w:w="2410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E6E6E6"/>
          </w:tcPr>
          <w:p w14:paraId="2D68999A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7A5057">
              <w:rPr>
                <w:rFonts w:cs="Arial"/>
                <w:sz w:val="18"/>
                <w:szCs w:val="18"/>
                <w:lang w:eastAsia="sv-SE"/>
              </w:rPr>
              <w:t>*03:78, 03:161N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20D98602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49</w:t>
            </w:r>
          </w:p>
        </w:tc>
      </w:tr>
      <w:tr w:rsidR="00086E5F" w:rsidRPr="007A5057" w14:paraId="663D6484" w14:textId="77777777" w:rsidTr="00996801">
        <w:trPr>
          <w:trHeight w:val="227"/>
        </w:trPr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CF56AFD" w14:textId="77777777" w:rsidR="00086E5F" w:rsidRPr="007A5057" w:rsidRDefault="00086E5F" w:rsidP="009B7B1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</w:t>
            </w:r>
            <w:r w:rsidR="00AE1E54" w:rsidRPr="00AE1E54">
              <w:rPr>
                <w:spacing w:val="-3"/>
                <w:sz w:val="18"/>
                <w:szCs w:val="18"/>
                <w:lang w:eastAsia="sv-SE"/>
              </w:rPr>
              <w:t>03:22:01-03:22:02, 03:103:01-03:103:02, 03:248, 03:282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2E164A3F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410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/>
          </w:tcPr>
          <w:p w14:paraId="282B20AA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A*03:118, 03:134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990E211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57</w:t>
            </w:r>
          </w:p>
        </w:tc>
      </w:tr>
      <w:tr w:rsidR="00086E5F" w:rsidRPr="007A5057" w14:paraId="6A6C7E0B" w14:textId="77777777" w:rsidTr="00996801">
        <w:trPr>
          <w:trHeight w:val="227"/>
        </w:trPr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C45FA96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A*03:25, 03:71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03AB3625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410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E6E6E6"/>
          </w:tcPr>
          <w:p w14:paraId="5A48E143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A*03:128, 03:144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8F6AD8B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086E5F" w:rsidRPr="007A5057" w14:paraId="5823FF39" w14:textId="77777777" w:rsidTr="00996801">
        <w:trPr>
          <w:trHeight w:val="227"/>
        </w:trPr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F2C4FF3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7A5057">
              <w:rPr>
                <w:rFonts w:cs="Arial"/>
                <w:spacing w:val="-3"/>
                <w:sz w:val="18"/>
                <w:szCs w:val="18"/>
                <w:lang w:eastAsia="sv-SE"/>
              </w:rPr>
              <w:t>*03:27, 03:49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420402F5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2410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/>
          </w:tcPr>
          <w:p w14:paraId="2EF23723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A*03:132, 03:162N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D3A1428" w14:textId="77777777" w:rsidR="00086E5F" w:rsidRPr="007A5057" w:rsidRDefault="00086E5F" w:rsidP="007A50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62</w:t>
            </w:r>
          </w:p>
        </w:tc>
      </w:tr>
    </w:tbl>
    <w:p w14:paraId="78030C7D" w14:textId="77777777" w:rsidR="00221DA3" w:rsidRDefault="00221DA3" w:rsidP="00350AF4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28030EFF" w14:textId="77777777" w:rsidR="00221DA3" w:rsidRDefault="00221DA3" w:rsidP="00350AF4">
      <w:pPr>
        <w:ind w:left="-426"/>
        <w:jc w:val="both"/>
        <w:rPr>
          <w:rFonts w:ascii="Arial" w:hAnsi="Arial" w:cs="Arial"/>
          <w:spacing w:val="-3"/>
          <w:sz w:val="18"/>
          <w:szCs w:val="18"/>
        </w:rPr>
      </w:pPr>
      <w:r w:rsidRPr="00221DA3">
        <w:rPr>
          <w:rFonts w:ascii="Arial" w:hAnsi="Arial" w:cs="Arial"/>
          <w:b/>
          <w:spacing w:val="-3"/>
          <w:sz w:val="18"/>
          <w:szCs w:val="18"/>
          <w:vertAlign w:val="superscript"/>
        </w:rPr>
        <w:t>6</w:t>
      </w:r>
      <w:r w:rsidRPr="00221DA3">
        <w:rPr>
          <w:rFonts w:ascii="Arial" w:hAnsi="Arial" w:cs="Arial"/>
          <w:sz w:val="18"/>
          <w:szCs w:val="18"/>
        </w:rPr>
        <w:t>Th</w:t>
      </w:r>
      <w:r w:rsidRPr="00221DA3">
        <w:rPr>
          <w:rFonts w:ascii="Arial" w:hAnsi="Arial" w:cs="Arial"/>
          <w:spacing w:val="-3"/>
          <w:sz w:val="18"/>
          <w:szCs w:val="18"/>
        </w:rPr>
        <w:t>is lot of the A*03 subtyping kit cannot distinguish the A*03:29 and A*03:67 alleles.</w:t>
      </w:r>
    </w:p>
    <w:p w14:paraId="18632295" w14:textId="77777777" w:rsidR="00221DA3" w:rsidRPr="00221DA3" w:rsidRDefault="00221DA3" w:rsidP="00350AF4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2E326EB8" w14:textId="77777777" w:rsidR="00CD3267" w:rsidRPr="00221DA3" w:rsidRDefault="00086E5F" w:rsidP="00350AF4">
      <w:pPr>
        <w:ind w:left="-426"/>
        <w:jc w:val="both"/>
        <w:rPr>
          <w:rFonts w:ascii="Arial" w:hAnsi="Arial" w:cs="Arial"/>
          <w:spacing w:val="-3"/>
          <w:sz w:val="18"/>
          <w:szCs w:val="18"/>
        </w:rPr>
      </w:pPr>
      <w:proofErr w:type="gramStart"/>
      <w:r w:rsidRPr="00221DA3">
        <w:rPr>
          <w:rFonts w:ascii="Arial" w:hAnsi="Arial" w:cs="Arial"/>
          <w:sz w:val="18"/>
          <w:szCs w:val="18"/>
        </w:rPr>
        <w:t>‘w’,</w:t>
      </w:r>
      <w:proofErr w:type="gramEnd"/>
      <w:r w:rsidRPr="00221DA3">
        <w:rPr>
          <w:rFonts w:ascii="Arial" w:hAnsi="Arial" w:cs="Arial"/>
          <w:sz w:val="18"/>
          <w:szCs w:val="18"/>
        </w:rPr>
        <w:t xml:space="preserve"> may be weakly amplified.</w:t>
      </w:r>
    </w:p>
    <w:sectPr w:rsidR="00CD3267" w:rsidRPr="00221DA3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FCDCC" w14:textId="77777777" w:rsidR="00D521FC" w:rsidRDefault="00D521FC">
      <w:r>
        <w:separator/>
      </w:r>
    </w:p>
  </w:endnote>
  <w:endnote w:type="continuationSeparator" w:id="0">
    <w:p w14:paraId="6F289068" w14:textId="77777777" w:rsidR="00D521FC" w:rsidRDefault="00D5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2AF72" w14:textId="77777777" w:rsidR="00ED5404" w:rsidRDefault="00ED5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B2D16" w14:textId="77777777" w:rsidR="00D521FC" w:rsidRPr="00060351" w:rsidRDefault="00D521FC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16D83DA" w14:textId="77777777" w:rsidR="00D521FC" w:rsidRPr="00E61910" w:rsidRDefault="00D521FC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1681A62" w14:textId="77777777" w:rsidR="00D521FC" w:rsidRPr="00AA240A" w:rsidRDefault="00D521FC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1C919C9" w14:textId="77777777" w:rsidR="00D521FC" w:rsidRPr="00A6082E" w:rsidRDefault="00D521FC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21DA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21DA3">
      <w:rPr>
        <w:rFonts w:ascii="Arial" w:hAnsi="Arial"/>
        <w:noProof/>
      </w:rPr>
      <w:t>15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8C4BB" w14:textId="77777777" w:rsidR="00ED5404" w:rsidRDefault="00ED540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91B9" w14:textId="77777777" w:rsidR="00D521FC" w:rsidRPr="00060351" w:rsidRDefault="00D521FC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A4864E9" w14:textId="77777777" w:rsidR="00D521FC" w:rsidRPr="00E61910" w:rsidRDefault="00D521FC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6541E7A" w14:textId="77777777" w:rsidR="00D521FC" w:rsidRPr="00AA240A" w:rsidRDefault="00D521FC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422145F" w14:textId="77777777" w:rsidR="00D521FC" w:rsidRPr="00471F00" w:rsidRDefault="00D521FC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21DA3">
      <w:rPr>
        <w:rFonts w:ascii="Arial" w:hAnsi="Arial"/>
        <w:noProof/>
      </w:rPr>
      <w:t>15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21DA3">
      <w:rPr>
        <w:rFonts w:ascii="Arial" w:hAnsi="Arial"/>
        <w:noProof/>
      </w:rPr>
      <w:t>15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3CF52" w14:textId="77777777" w:rsidR="00D521FC" w:rsidRDefault="00D521FC">
      <w:r>
        <w:separator/>
      </w:r>
    </w:p>
  </w:footnote>
  <w:footnote w:type="continuationSeparator" w:id="0">
    <w:p w14:paraId="0ADE3336" w14:textId="77777777" w:rsidR="00D521FC" w:rsidRDefault="00D52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3E99A" w14:textId="77777777" w:rsidR="00D521FC" w:rsidRDefault="00D521F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59436" w14:textId="77777777" w:rsidR="00D521FC" w:rsidRDefault="00D521FC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685EA" w14:textId="77777777" w:rsidR="00D521FC" w:rsidRPr="00DE6087" w:rsidRDefault="00D521FC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09C5D52" wp14:editId="39B50235">
              <wp:simplePos x="0" y="0"/>
              <wp:positionH relativeFrom="margin">
                <wp:align>right</wp:align>
              </wp:positionH>
              <wp:positionV relativeFrom="paragraph">
                <wp:posOffset>-163996</wp:posOffset>
              </wp:positionV>
              <wp:extent cx="171323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74730" w14:textId="77777777" w:rsidR="00D521FC" w:rsidRPr="00AE65CF" w:rsidRDefault="00D521F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6E0641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9C5D5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-12.9pt;width:134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">
              <v:textbox style="mso-fit-shape-to-text:t">
                <w:txbxContent>
                  <w:p w14:paraId="08674730" w14:textId="77777777" w:rsidR="00D521FC" w:rsidRPr="00AE65CF" w:rsidRDefault="00D521F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6E0641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02288FD" wp14:editId="77EE34AA">
          <wp:simplePos x="0" y="0"/>
          <wp:positionH relativeFrom="column">
            <wp:posOffset>-135173</wp:posOffset>
          </wp:positionH>
          <wp:positionV relativeFrom="paragraph">
            <wp:posOffset>-89315</wp:posOffset>
          </wp:positionV>
          <wp:extent cx="1422400" cy="193675"/>
          <wp:effectExtent l="0" t="0" r="635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193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6087">
      <w:rPr>
        <w:rFonts w:cs="Arial"/>
        <w:i/>
        <w:sz w:val="40"/>
        <w:szCs w:val="40"/>
      </w:rPr>
      <w:t xml:space="preserve"> 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 w:rsidRPr="00DE6087">
      <w:rPr>
        <w:rFonts w:ascii="Arial" w:hAnsi="Arial" w:cs="Arial"/>
        <w:b/>
        <w:sz w:val="20"/>
        <w:szCs w:val="20"/>
      </w:rPr>
      <w:t>HLA-</w:t>
    </w:r>
    <w:r>
      <w:rPr>
        <w:rFonts w:ascii="Arial" w:hAnsi="Arial" w:cs="Arial"/>
        <w:b/>
        <w:sz w:val="20"/>
        <w:szCs w:val="20"/>
      </w:rPr>
      <w:t>A*03</w:t>
    </w:r>
  </w:p>
  <w:p w14:paraId="3BEC11D0" w14:textId="105F1BE5" w:rsidR="00D521FC" w:rsidRPr="00DE6087" w:rsidRDefault="00B3784F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D521FC">
      <w:rPr>
        <w:rFonts w:ascii="Arial" w:hAnsi="Arial" w:cs="Arial"/>
        <w:sz w:val="20"/>
        <w:szCs w:val="20"/>
      </w:rPr>
      <w:t xml:space="preserve"> 2019</w:t>
    </w:r>
    <w:r w:rsidR="00D521FC" w:rsidRPr="00DE6087">
      <w:rPr>
        <w:rFonts w:ascii="Arial" w:hAnsi="Arial" w:cs="Arial"/>
        <w:b/>
        <w:sz w:val="20"/>
        <w:szCs w:val="20"/>
      </w:rPr>
      <w:tab/>
      <w:t>101.</w:t>
    </w:r>
    <w:r w:rsidR="00D521FC">
      <w:rPr>
        <w:rFonts w:ascii="Arial" w:hAnsi="Arial" w:cs="Arial"/>
        <w:b/>
        <w:sz w:val="20"/>
        <w:szCs w:val="20"/>
      </w:rPr>
      <w:t>413</w:t>
    </w:r>
    <w:r w:rsidR="00D521FC" w:rsidRPr="00DE6087">
      <w:rPr>
        <w:rFonts w:ascii="Arial" w:hAnsi="Arial" w:cs="Arial"/>
        <w:b/>
        <w:sz w:val="20"/>
        <w:szCs w:val="20"/>
      </w:rPr>
      <w:t>-24/04 -24u/04u</w:t>
    </w:r>
  </w:p>
  <w:p w14:paraId="6A742E0E" w14:textId="726BD7C9" w:rsidR="00D521FC" w:rsidRPr="00DE6087" w:rsidRDefault="00D521FC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D5404">
      <w:rPr>
        <w:rFonts w:ascii="Arial" w:hAnsi="Arial" w:cs="Arial"/>
        <w:sz w:val="20"/>
        <w:szCs w:val="20"/>
      </w:rPr>
      <w:t>2</w:t>
    </w: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>9G9</w:t>
    </w:r>
    <w:r w:rsidRPr="00DE6087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4C97F" w14:textId="77777777" w:rsidR="00ED5404" w:rsidRDefault="00ED54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8EB51" w14:textId="77777777" w:rsidR="00D521FC" w:rsidRDefault="00D521F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84EED" w14:textId="77777777" w:rsidR="00D521FC" w:rsidRDefault="00D521FC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7622A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989"/>
    <w:rsid w:val="00012D10"/>
    <w:rsid w:val="00016063"/>
    <w:rsid w:val="00016933"/>
    <w:rsid w:val="00016B56"/>
    <w:rsid w:val="00017463"/>
    <w:rsid w:val="00020579"/>
    <w:rsid w:val="00020EA2"/>
    <w:rsid w:val="00024005"/>
    <w:rsid w:val="00024ADB"/>
    <w:rsid w:val="0003770A"/>
    <w:rsid w:val="000440FA"/>
    <w:rsid w:val="00044D68"/>
    <w:rsid w:val="0005415B"/>
    <w:rsid w:val="0005521A"/>
    <w:rsid w:val="00060484"/>
    <w:rsid w:val="00072FF0"/>
    <w:rsid w:val="00073075"/>
    <w:rsid w:val="00073EB6"/>
    <w:rsid w:val="00076077"/>
    <w:rsid w:val="00076D91"/>
    <w:rsid w:val="00085E00"/>
    <w:rsid w:val="00086E5F"/>
    <w:rsid w:val="00092196"/>
    <w:rsid w:val="0009679C"/>
    <w:rsid w:val="000A743A"/>
    <w:rsid w:val="000B0C56"/>
    <w:rsid w:val="000C45FB"/>
    <w:rsid w:val="000C56A5"/>
    <w:rsid w:val="000C7605"/>
    <w:rsid w:val="000D590A"/>
    <w:rsid w:val="000E2B25"/>
    <w:rsid w:val="000F1A4F"/>
    <w:rsid w:val="000F3C01"/>
    <w:rsid w:val="000F6F6F"/>
    <w:rsid w:val="001010A3"/>
    <w:rsid w:val="0010674D"/>
    <w:rsid w:val="00111884"/>
    <w:rsid w:val="00125072"/>
    <w:rsid w:val="001269C6"/>
    <w:rsid w:val="00153748"/>
    <w:rsid w:val="001579AA"/>
    <w:rsid w:val="00162A62"/>
    <w:rsid w:val="00165B3F"/>
    <w:rsid w:val="00167392"/>
    <w:rsid w:val="00170BD9"/>
    <w:rsid w:val="00172075"/>
    <w:rsid w:val="0017279B"/>
    <w:rsid w:val="00180564"/>
    <w:rsid w:val="00181075"/>
    <w:rsid w:val="0018491D"/>
    <w:rsid w:val="0019307E"/>
    <w:rsid w:val="00197BB8"/>
    <w:rsid w:val="001A2D4D"/>
    <w:rsid w:val="001A54D0"/>
    <w:rsid w:val="001A59E1"/>
    <w:rsid w:val="001B0A47"/>
    <w:rsid w:val="001B140D"/>
    <w:rsid w:val="001C0083"/>
    <w:rsid w:val="001C41DC"/>
    <w:rsid w:val="001D2FA4"/>
    <w:rsid w:val="001F1BFE"/>
    <w:rsid w:val="001F3F6C"/>
    <w:rsid w:val="001F6847"/>
    <w:rsid w:val="00206CE9"/>
    <w:rsid w:val="002144EA"/>
    <w:rsid w:val="00214D0C"/>
    <w:rsid w:val="00221DA3"/>
    <w:rsid w:val="002253E6"/>
    <w:rsid w:val="002258C5"/>
    <w:rsid w:val="002269D3"/>
    <w:rsid w:val="0023036E"/>
    <w:rsid w:val="0023635A"/>
    <w:rsid w:val="00236AD7"/>
    <w:rsid w:val="00251C5E"/>
    <w:rsid w:val="00253280"/>
    <w:rsid w:val="00253E9E"/>
    <w:rsid w:val="00255414"/>
    <w:rsid w:val="002564FF"/>
    <w:rsid w:val="00260338"/>
    <w:rsid w:val="002673DF"/>
    <w:rsid w:val="002701E0"/>
    <w:rsid w:val="00272610"/>
    <w:rsid w:val="00277149"/>
    <w:rsid w:val="00280F08"/>
    <w:rsid w:val="002833BF"/>
    <w:rsid w:val="00292BC5"/>
    <w:rsid w:val="002A16AF"/>
    <w:rsid w:val="002C194C"/>
    <w:rsid w:val="002C23CF"/>
    <w:rsid w:val="002C2939"/>
    <w:rsid w:val="002C6D8C"/>
    <w:rsid w:val="002D588F"/>
    <w:rsid w:val="002D707A"/>
    <w:rsid w:val="002D73C8"/>
    <w:rsid w:val="002E4D12"/>
    <w:rsid w:val="002E57C5"/>
    <w:rsid w:val="002F2F88"/>
    <w:rsid w:val="002F3F1E"/>
    <w:rsid w:val="002F4906"/>
    <w:rsid w:val="00302576"/>
    <w:rsid w:val="00310290"/>
    <w:rsid w:val="00311012"/>
    <w:rsid w:val="0031739D"/>
    <w:rsid w:val="003201D4"/>
    <w:rsid w:val="00320C08"/>
    <w:rsid w:val="00321A4D"/>
    <w:rsid w:val="00327725"/>
    <w:rsid w:val="003303EF"/>
    <w:rsid w:val="00331CF6"/>
    <w:rsid w:val="0033365A"/>
    <w:rsid w:val="003367B4"/>
    <w:rsid w:val="00337E3A"/>
    <w:rsid w:val="00342E1D"/>
    <w:rsid w:val="00347C3B"/>
    <w:rsid w:val="00350AF4"/>
    <w:rsid w:val="0035160C"/>
    <w:rsid w:val="003518CD"/>
    <w:rsid w:val="00354386"/>
    <w:rsid w:val="00354DF8"/>
    <w:rsid w:val="00363385"/>
    <w:rsid w:val="00365D52"/>
    <w:rsid w:val="00367914"/>
    <w:rsid w:val="00373995"/>
    <w:rsid w:val="00373E47"/>
    <w:rsid w:val="00375239"/>
    <w:rsid w:val="00376026"/>
    <w:rsid w:val="0038285B"/>
    <w:rsid w:val="00382BE4"/>
    <w:rsid w:val="0038376A"/>
    <w:rsid w:val="0039131D"/>
    <w:rsid w:val="00394E1E"/>
    <w:rsid w:val="003A17B4"/>
    <w:rsid w:val="003A203F"/>
    <w:rsid w:val="003A7A61"/>
    <w:rsid w:val="003B6C5B"/>
    <w:rsid w:val="003C2DDF"/>
    <w:rsid w:val="003C60D3"/>
    <w:rsid w:val="003C6748"/>
    <w:rsid w:val="003D0837"/>
    <w:rsid w:val="003D0DEE"/>
    <w:rsid w:val="003D346B"/>
    <w:rsid w:val="003D6E23"/>
    <w:rsid w:val="003E037E"/>
    <w:rsid w:val="003E274F"/>
    <w:rsid w:val="003E2885"/>
    <w:rsid w:val="003F2D05"/>
    <w:rsid w:val="00402329"/>
    <w:rsid w:val="00402C50"/>
    <w:rsid w:val="004172F4"/>
    <w:rsid w:val="00440FFA"/>
    <w:rsid w:val="00450478"/>
    <w:rsid w:val="004637D4"/>
    <w:rsid w:val="004637DE"/>
    <w:rsid w:val="0046399F"/>
    <w:rsid w:val="0046672C"/>
    <w:rsid w:val="00471F00"/>
    <w:rsid w:val="00481119"/>
    <w:rsid w:val="00486CFF"/>
    <w:rsid w:val="00493D14"/>
    <w:rsid w:val="00497E16"/>
    <w:rsid w:val="004B1000"/>
    <w:rsid w:val="004B28F2"/>
    <w:rsid w:val="004C02DD"/>
    <w:rsid w:val="004C5713"/>
    <w:rsid w:val="004C72AD"/>
    <w:rsid w:val="004D45FF"/>
    <w:rsid w:val="004D46E1"/>
    <w:rsid w:val="004E1E7A"/>
    <w:rsid w:val="004E2F3E"/>
    <w:rsid w:val="004E440F"/>
    <w:rsid w:val="004F3A3A"/>
    <w:rsid w:val="004F5DC6"/>
    <w:rsid w:val="00503481"/>
    <w:rsid w:val="00511D00"/>
    <w:rsid w:val="00512069"/>
    <w:rsid w:val="00522B29"/>
    <w:rsid w:val="00523E14"/>
    <w:rsid w:val="00524800"/>
    <w:rsid w:val="00525CD5"/>
    <w:rsid w:val="00532C20"/>
    <w:rsid w:val="005403BA"/>
    <w:rsid w:val="0054108B"/>
    <w:rsid w:val="00544D26"/>
    <w:rsid w:val="0055045B"/>
    <w:rsid w:val="0055075C"/>
    <w:rsid w:val="00553F26"/>
    <w:rsid w:val="0055676E"/>
    <w:rsid w:val="005658AC"/>
    <w:rsid w:val="005708F3"/>
    <w:rsid w:val="00571E25"/>
    <w:rsid w:val="00580D6B"/>
    <w:rsid w:val="0059269D"/>
    <w:rsid w:val="005B1B96"/>
    <w:rsid w:val="005B2E48"/>
    <w:rsid w:val="005C2FB8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16A83"/>
    <w:rsid w:val="006223A5"/>
    <w:rsid w:val="00624476"/>
    <w:rsid w:val="00632698"/>
    <w:rsid w:val="006363C8"/>
    <w:rsid w:val="006479D6"/>
    <w:rsid w:val="00654C06"/>
    <w:rsid w:val="0065618D"/>
    <w:rsid w:val="00664111"/>
    <w:rsid w:val="006661C0"/>
    <w:rsid w:val="00667291"/>
    <w:rsid w:val="00670217"/>
    <w:rsid w:val="006843B6"/>
    <w:rsid w:val="0068440A"/>
    <w:rsid w:val="00686988"/>
    <w:rsid w:val="00686CD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D7681"/>
    <w:rsid w:val="006E33AB"/>
    <w:rsid w:val="006E7A32"/>
    <w:rsid w:val="006F139A"/>
    <w:rsid w:val="006F1584"/>
    <w:rsid w:val="006F3D45"/>
    <w:rsid w:val="00700747"/>
    <w:rsid w:val="00703B29"/>
    <w:rsid w:val="00705C65"/>
    <w:rsid w:val="00714ED6"/>
    <w:rsid w:val="00716945"/>
    <w:rsid w:val="00727707"/>
    <w:rsid w:val="00734CF1"/>
    <w:rsid w:val="00735572"/>
    <w:rsid w:val="00740693"/>
    <w:rsid w:val="0074459D"/>
    <w:rsid w:val="0075152E"/>
    <w:rsid w:val="00752213"/>
    <w:rsid w:val="0075310A"/>
    <w:rsid w:val="0075468C"/>
    <w:rsid w:val="00757D83"/>
    <w:rsid w:val="007666CB"/>
    <w:rsid w:val="007713C6"/>
    <w:rsid w:val="0078297F"/>
    <w:rsid w:val="00785012"/>
    <w:rsid w:val="0079135B"/>
    <w:rsid w:val="00796E2D"/>
    <w:rsid w:val="007A0A5D"/>
    <w:rsid w:val="007A1CE6"/>
    <w:rsid w:val="007A5057"/>
    <w:rsid w:val="007B372D"/>
    <w:rsid w:val="007C0077"/>
    <w:rsid w:val="007D3A51"/>
    <w:rsid w:val="007E090C"/>
    <w:rsid w:val="007E365B"/>
    <w:rsid w:val="007E7A46"/>
    <w:rsid w:val="007F03B4"/>
    <w:rsid w:val="00800303"/>
    <w:rsid w:val="008111DA"/>
    <w:rsid w:val="00811EBA"/>
    <w:rsid w:val="0081448E"/>
    <w:rsid w:val="00814ED3"/>
    <w:rsid w:val="00833743"/>
    <w:rsid w:val="00835452"/>
    <w:rsid w:val="0084247B"/>
    <w:rsid w:val="0084515B"/>
    <w:rsid w:val="008461A3"/>
    <w:rsid w:val="00854E4F"/>
    <w:rsid w:val="008650CB"/>
    <w:rsid w:val="0088058D"/>
    <w:rsid w:val="008872EB"/>
    <w:rsid w:val="00891CFF"/>
    <w:rsid w:val="008A500E"/>
    <w:rsid w:val="008B502E"/>
    <w:rsid w:val="008B674C"/>
    <w:rsid w:val="008C3A0F"/>
    <w:rsid w:val="008D4624"/>
    <w:rsid w:val="008D6FEC"/>
    <w:rsid w:val="008F055B"/>
    <w:rsid w:val="008F068B"/>
    <w:rsid w:val="008F3BA3"/>
    <w:rsid w:val="0091530B"/>
    <w:rsid w:val="00915467"/>
    <w:rsid w:val="00920DB9"/>
    <w:rsid w:val="00933390"/>
    <w:rsid w:val="00940097"/>
    <w:rsid w:val="00943F8A"/>
    <w:rsid w:val="009456AE"/>
    <w:rsid w:val="009641AA"/>
    <w:rsid w:val="00964437"/>
    <w:rsid w:val="00965212"/>
    <w:rsid w:val="00965933"/>
    <w:rsid w:val="00970ABE"/>
    <w:rsid w:val="00971D2A"/>
    <w:rsid w:val="00980262"/>
    <w:rsid w:val="009817BC"/>
    <w:rsid w:val="00986CCA"/>
    <w:rsid w:val="00994958"/>
    <w:rsid w:val="00996801"/>
    <w:rsid w:val="009A0BDC"/>
    <w:rsid w:val="009A5AD0"/>
    <w:rsid w:val="009A7BDB"/>
    <w:rsid w:val="009B7B17"/>
    <w:rsid w:val="009C2C40"/>
    <w:rsid w:val="009C47B0"/>
    <w:rsid w:val="009E044F"/>
    <w:rsid w:val="009E1C42"/>
    <w:rsid w:val="009E4A6E"/>
    <w:rsid w:val="009E61DC"/>
    <w:rsid w:val="009E6698"/>
    <w:rsid w:val="009E6746"/>
    <w:rsid w:val="009F00DE"/>
    <w:rsid w:val="00A00FC4"/>
    <w:rsid w:val="00A01356"/>
    <w:rsid w:val="00A046AF"/>
    <w:rsid w:val="00A06E76"/>
    <w:rsid w:val="00A214BE"/>
    <w:rsid w:val="00A25F6F"/>
    <w:rsid w:val="00A27C52"/>
    <w:rsid w:val="00A34B59"/>
    <w:rsid w:val="00A4288E"/>
    <w:rsid w:val="00A4343D"/>
    <w:rsid w:val="00A44459"/>
    <w:rsid w:val="00A46239"/>
    <w:rsid w:val="00A46E7D"/>
    <w:rsid w:val="00A50614"/>
    <w:rsid w:val="00A6013A"/>
    <w:rsid w:val="00A715E1"/>
    <w:rsid w:val="00A71FAF"/>
    <w:rsid w:val="00A7677C"/>
    <w:rsid w:val="00A77253"/>
    <w:rsid w:val="00A77301"/>
    <w:rsid w:val="00A812C9"/>
    <w:rsid w:val="00A905BF"/>
    <w:rsid w:val="00A916D7"/>
    <w:rsid w:val="00A93EF0"/>
    <w:rsid w:val="00AA01BA"/>
    <w:rsid w:val="00AA240A"/>
    <w:rsid w:val="00AB1F2D"/>
    <w:rsid w:val="00AB2381"/>
    <w:rsid w:val="00AB5CFB"/>
    <w:rsid w:val="00AC1974"/>
    <w:rsid w:val="00AC4423"/>
    <w:rsid w:val="00AD1AE6"/>
    <w:rsid w:val="00AD51C7"/>
    <w:rsid w:val="00AE0B7B"/>
    <w:rsid w:val="00AE11DC"/>
    <w:rsid w:val="00AE1E54"/>
    <w:rsid w:val="00AF0CB9"/>
    <w:rsid w:val="00AF0FF6"/>
    <w:rsid w:val="00AF1C2B"/>
    <w:rsid w:val="00AF36E1"/>
    <w:rsid w:val="00B01989"/>
    <w:rsid w:val="00B02A26"/>
    <w:rsid w:val="00B050F0"/>
    <w:rsid w:val="00B059A8"/>
    <w:rsid w:val="00B065C6"/>
    <w:rsid w:val="00B06EDC"/>
    <w:rsid w:val="00B075AE"/>
    <w:rsid w:val="00B11130"/>
    <w:rsid w:val="00B24795"/>
    <w:rsid w:val="00B2771C"/>
    <w:rsid w:val="00B306EB"/>
    <w:rsid w:val="00B318FF"/>
    <w:rsid w:val="00B3784F"/>
    <w:rsid w:val="00B40077"/>
    <w:rsid w:val="00B45264"/>
    <w:rsid w:val="00B52EEB"/>
    <w:rsid w:val="00B57E1C"/>
    <w:rsid w:val="00B57FC1"/>
    <w:rsid w:val="00B67C5D"/>
    <w:rsid w:val="00B82B42"/>
    <w:rsid w:val="00B86686"/>
    <w:rsid w:val="00B91F6C"/>
    <w:rsid w:val="00B94A46"/>
    <w:rsid w:val="00B94A89"/>
    <w:rsid w:val="00B962ED"/>
    <w:rsid w:val="00BA086E"/>
    <w:rsid w:val="00BA0EA1"/>
    <w:rsid w:val="00BA3B02"/>
    <w:rsid w:val="00BA4AEA"/>
    <w:rsid w:val="00BB0F2C"/>
    <w:rsid w:val="00BB6181"/>
    <w:rsid w:val="00BB6999"/>
    <w:rsid w:val="00BC0937"/>
    <w:rsid w:val="00BC0F9F"/>
    <w:rsid w:val="00BC41B2"/>
    <w:rsid w:val="00BC7505"/>
    <w:rsid w:val="00BD04A7"/>
    <w:rsid w:val="00BD5129"/>
    <w:rsid w:val="00BD5505"/>
    <w:rsid w:val="00BE0D47"/>
    <w:rsid w:val="00BE61F6"/>
    <w:rsid w:val="00C02DE1"/>
    <w:rsid w:val="00C103F2"/>
    <w:rsid w:val="00C12E98"/>
    <w:rsid w:val="00C17711"/>
    <w:rsid w:val="00C20306"/>
    <w:rsid w:val="00C2092B"/>
    <w:rsid w:val="00C37383"/>
    <w:rsid w:val="00C42001"/>
    <w:rsid w:val="00C4480F"/>
    <w:rsid w:val="00C44FCC"/>
    <w:rsid w:val="00C458D8"/>
    <w:rsid w:val="00C46768"/>
    <w:rsid w:val="00C5100D"/>
    <w:rsid w:val="00C568FA"/>
    <w:rsid w:val="00C638F6"/>
    <w:rsid w:val="00C64B25"/>
    <w:rsid w:val="00C66DF6"/>
    <w:rsid w:val="00C67A36"/>
    <w:rsid w:val="00C7247F"/>
    <w:rsid w:val="00C76A11"/>
    <w:rsid w:val="00C808C5"/>
    <w:rsid w:val="00C84BA6"/>
    <w:rsid w:val="00C90D9A"/>
    <w:rsid w:val="00C92C07"/>
    <w:rsid w:val="00C96752"/>
    <w:rsid w:val="00CB0DDF"/>
    <w:rsid w:val="00CB37C0"/>
    <w:rsid w:val="00CB7E86"/>
    <w:rsid w:val="00CC1A52"/>
    <w:rsid w:val="00CC7BB1"/>
    <w:rsid w:val="00CD08AB"/>
    <w:rsid w:val="00CD0DD9"/>
    <w:rsid w:val="00CD3267"/>
    <w:rsid w:val="00CD5F2A"/>
    <w:rsid w:val="00CD7A67"/>
    <w:rsid w:val="00CE0D67"/>
    <w:rsid w:val="00CE2A18"/>
    <w:rsid w:val="00CF3FE8"/>
    <w:rsid w:val="00CF54D6"/>
    <w:rsid w:val="00D02421"/>
    <w:rsid w:val="00D0558E"/>
    <w:rsid w:val="00D06B65"/>
    <w:rsid w:val="00D15949"/>
    <w:rsid w:val="00D23700"/>
    <w:rsid w:val="00D24AF3"/>
    <w:rsid w:val="00D26771"/>
    <w:rsid w:val="00D2686C"/>
    <w:rsid w:val="00D2783C"/>
    <w:rsid w:val="00D31D5B"/>
    <w:rsid w:val="00D3404F"/>
    <w:rsid w:val="00D35932"/>
    <w:rsid w:val="00D37453"/>
    <w:rsid w:val="00D44288"/>
    <w:rsid w:val="00D447E1"/>
    <w:rsid w:val="00D463FE"/>
    <w:rsid w:val="00D46FEB"/>
    <w:rsid w:val="00D521FC"/>
    <w:rsid w:val="00D555CC"/>
    <w:rsid w:val="00D55CC2"/>
    <w:rsid w:val="00D6181A"/>
    <w:rsid w:val="00D85EE7"/>
    <w:rsid w:val="00D87A0B"/>
    <w:rsid w:val="00D92C47"/>
    <w:rsid w:val="00DA0250"/>
    <w:rsid w:val="00DA7F6E"/>
    <w:rsid w:val="00DB4CD8"/>
    <w:rsid w:val="00DB6464"/>
    <w:rsid w:val="00DC16B2"/>
    <w:rsid w:val="00DC5A58"/>
    <w:rsid w:val="00DC7602"/>
    <w:rsid w:val="00DD0AD2"/>
    <w:rsid w:val="00DD2164"/>
    <w:rsid w:val="00DD2F69"/>
    <w:rsid w:val="00DD4431"/>
    <w:rsid w:val="00DD70AD"/>
    <w:rsid w:val="00DD7E85"/>
    <w:rsid w:val="00DE323B"/>
    <w:rsid w:val="00DE3897"/>
    <w:rsid w:val="00DE6087"/>
    <w:rsid w:val="00DF69DE"/>
    <w:rsid w:val="00E04950"/>
    <w:rsid w:val="00E05DEF"/>
    <w:rsid w:val="00E17A54"/>
    <w:rsid w:val="00E26931"/>
    <w:rsid w:val="00E36348"/>
    <w:rsid w:val="00E3713B"/>
    <w:rsid w:val="00E40EAC"/>
    <w:rsid w:val="00E4215E"/>
    <w:rsid w:val="00E44F7D"/>
    <w:rsid w:val="00E51B64"/>
    <w:rsid w:val="00E556A8"/>
    <w:rsid w:val="00E76C81"/>
    <w:rsid w:val="00E84D6E"/>
    <w:rsid w:val="00E87996"/>
    <w:rsid w:val="00E94CA6"/>
    <w:rsid w:val="00E94D8E"/>
    <w:rsid w:val="00E96BC5"/>
    <w:rsid w:val="00E97822"/>
    <w:rsid w:val="00EA2182"/>
    <w:rsid w:val="00EA60A0"/>
    <w:rsid w:val="00EB71CF"/>
    <w:rsid w:val="00EC3662"/>
    <w:rsid w:val="00EC742E"/>
    <w:rsid w:val="00ED24B9"/>
    <w:rsid w:val="00ED2851"/>
    <w:rsid w:val="00ED5404"/>
    <w:rsid w:val="00EE0D14"/>
    <w:rsid w:val="00EE4C0F"/>
    <w:rsid w:val="00EE637A"/>
    <w:rsid w:val="00EF47B4"/>
    <w:rsid w:val="00EF4F0E"/>
    <w:rsid w:val="00EF7511"/>
    <w:rsid w:val="00F02437"/>
    <w:rsid w:val="00F07082"/>
    <w:rsid w:val="00F157DD"/>
    <w:rsid w:val="00F16615"/>
    <w:rsid w:val="00F21DB6"/>
    <w:rsid w:val="00F24527"/>
    <w:rsid w:val="00F24820"/>
    <w:rsid w:val="00F3661F"/>
    <w:rsid w:val="00F50F20"/>
    <w:rsid w:val="00F52486"/>
    <w:rsid w:val="00F5280B"/>
    <w:rsid w:val="00F57236"/>
    <w:rsid w:val="00F624E0"/>
    <w:rsid w:val="00F63E15"/>
    <w:rsid w:val="00F66008"/>
    <w:rsid w:val="00F70EE0"/>
    <w:rsid w:val="00F72135"/>
    <w:rsid w:val="00F7304C"/>
    <w:rsid w:val="00F75B3C"/>
    <w:rsid w:val="00F76880"/>
    <w:rsid w:val="00F93DD4"/>
    <w:rsid w:val="00FA2A88"/>
    <w:rsid w:val="00FB1A98"/>
    <w:rsid w:val="00FB46C6"/>
    <w:rsid w:val="00FB5D47"/>
    <w:rsid w:val="00FB62A3"/>
    <w:rsid w:val="00FB69BE"/>
    <w:rsid w:val="00FB6E97"/>
    <w:rsid w:val="00FC4B51"/>
    <w:rsid w:val="00FD23D7"/>
    <w:rsid w:val="00FE273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01984E4F"/>
  <w15:chartTrackingRefBased/>
  <w15:docId w15:val="{0ABB6BDF-9685-462A-8B6A-A69A8ACE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59A8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172F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qFormat/>
    <w:rsid w:val="004172F4"/>
    <w:rPr>
      <w:rFonts w:cs="Arial"/>
      <w:b/>
      <w:i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4172F4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4172F4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26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emf"/><Relationship Id="rId25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9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8.emf"/><Relationship Id="rId27" Type="http://schemas.openxmlformats.org/officeDocument/2006/relationships/image" Target="media/image13.emf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olerup.com" TargetMode="External"/><Relationship Id="rId1" Type="http://schemas.openxmlformats.org/officeDocument/2006/relationships/hyperlink" Target="http://www.oler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96F1-7A47-4F7B-8B62-F09A1376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1262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8912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</cp:revision>
  <cp:lastPrinted>2018-12-20T11:15:00Z</cp:lastPrinted>
  <dcterms:created xsi:type="dcterms:W3CDTF">2019-03-21T07:45:00Z</dcterms:created>
  <dcterms:modified xsi:type="dcterms:W3CDTF">2019-03-22T07:15:00Z</dcterms:modified>
</cp:coreProperties>
</file>